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97" w:rsidRPr="00254AD0" w:rsidRDefault="00492497" w:rsidP="0059382E">
      <w:pPr>
        <w:shd w:val="clear" w:color="auto" w:fill="FFFFFF"/>
        <w:tabs>
          <w:tab w:val="left" w:pos="-2410"/>
          <w:tab w:val="left" w:pos="-1985"/>
          <w:tab w:val="left" w:pos="-1843"/>
        </w:tabs>
        <w:jc w:val="center"/>
        <w:rPr>
          <w:color w:val="000000"/>
          <w:sz w:val="28"/>
          <w:szCs w:val="28"/>
          <w:lang w:val="uk-UA"/>
        </w:rPr>
      </w:pPr>
      <w:r w:rsidRPr="00A43165">
        <w:rPr>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5pt" fillcolor="window">
            <v:imagedata r:id="rId5" o:title=""/>
          </v:shape>
        </w:pict>
      </w:r>
    </w:p>
    <w:p w:rsidR="00492497" w:rsidRPr="00254AD0" w:rsidRDefault="00492497" w:rsidP="0059382E">
      <w:pPr>
        <w:ind w:right="-1"/>
        <w:jc w:val="center"/>
        <w:rPr>
          <w:b/>
          <w:bCs/>
          <w:color w:val="000000"/>
          <w:sz w:val="28"/>
          <w:szCs w:val="28"/>
          <w:lang w:val="uk-UA"/>
        </w:rPr>
      </w:pPr>
      <w:r w:rsidRPr="00254AD0">
        <w:rPr>
          <w:b/>
          <w:bCs/>
          <w:color w:val="000000"/>
          <w:sz w:val="28"/>
          <w:szCs w:val="28"/>
          <w:lang w:val="uk-UA"/>
        </w:rPr>
        <w:t>УКРАЇНА</w:t>
      </w:r>
    </w:p>
    <w:p w:rsidR="00492497" w:rsidRPr="00254AD0" w:rsidRDefault="00492497" w:rsidP="0059382E">
      <w:pPr>
        <w:jc w:val="center"/>
        <w:rPr>
          <w:color w:val="000000"/>
          <w:sz w:val="28"/>
          <w:szCs w:val="28"/>
          <w:lang w:val="uk-UA"/>
        </w:rPr>
      </w:pPr>
    </w:p>
    <w:p w:rsidR="00492497" w:rsidRPr="00254AD0" w:rsidRDefault="00492497" w:rsidP="0059382E">
      <w:pPr>
        <w:jc w:val="center"/>
        <w:rPr>
          <w:b/>
          <w:bCs/>
          <w:color w:val="000000"/>
          <w:sz w:val="28"/>
          <w:szCs w:val="28"/>
          <w:lang w:val="uk-UA"/>
        </w:rPr>
      </w:pPr>
      <w:r w:rsidRPr="00254AD0">
        <w:rPr>
          <w:b/>
          <w:bCs/>
          <w:color w:val="000000"/>
          <w:sz w:val="28"/>
          <w:szCs w:val="28"/>
          <w:lang w:val="uk-UA"/>
        </w:rPr>
        <w:t>ЧЕЧЕЛЬНИЦЬКА РАЙОННА ДЕРЖАВНА АДМІНІСТРАЦІЯ</w:t>
      </w:r>
    </w:p>
    <w:p w:rsidR="00492497" w:rsidRPr="00254AD0" w:rsidRDefault="00492497" w:rsidP="0059382E">
      <w:pPr>
        <w:jc w:val="center"/>
        <w:rPr>
          <w:b/>
          <w:bCs/>
          <w:color w:val="000000"/>
          <w:sz w:val="28"/>
          <w:szCs w:val="28"/>
          <w:lang w:val="uk-UA"/>
        </w:rPr>
      </w:pPr>
      <w:r w:rsidRPr="00254AD0">
        <w:rPr>
          <w:b/>
          <w:bCs/>
          <w:color w:val="000000"/>
          <w:sz w:val="28"/>
          <w:szCs w:val="28"/>
          <w:lang w:val="uk-UA"/>
        </w:rPr>
        <w:t xml:space="preserve">ВІННИЦЬКОЇ ОБЛАСТІ </w:t>
      </w:r>
    </w:p>
    <w:p w:rsidR="00492497" w:rsidRPr="007D5948" w:rsidRDefault="00492497" w:rsidP="0059382E">
      <w:pPr>
        <w:pBdr>
          <w:bottom w:val="thinThickSmallGap" w:sz="24" w:space="1" w:color="000080"/>
        </w:pBdr>
        <w:jc w:val="center"/>
        <w:rPr>
          <w:color w:val="000000"/>
          <w:sz w:val="28"/>
          <w:szCs w:val="28"/>
          <w:lang w:val="uk-UA"/>
        </w:rPr>
      </w:pPr>
    </w:p>
    <w:p w:rsidR="00492497" w:rsidRPr="007D5948" w:rsidRDefault="00492497" w:rsidP="0059382E">
      <w:pPr>
        <w:rPr>
          <w:color w:val="000000"/>
          <w:sz w:val="28"/>
          <w:szCs w:val="28"/>
          <w:lang w:val="uk-UA"/>
        </w:rPr>
      </w:pPr>
    </w:p>
    <w:p w:rsidR="00492497" w:rsidRPr="007D5948" w:rsidRDefault="00492497" w:rsidP="0059382E">
      <w:pPr>
        <w:keepNext/>
        <w:spacing w:before="120"/>
        <w:ind w:left="567"/>
        <w:jc w:val="center"/>
        <w:outlineLvl w:val="2"/>
        <w:rPr>
          <w:b/>
          <w:bCs/>
          <w:color w:val="000000"/>
          <w:sz w:val="28"/>
          <w:szCs w:val="28"/>
          <w:lang w:val="uk-UA"/>
        </w:rPr>
      </w:pPr>
      <w:r w:rsidRPr="007D5948">
        <w:rPr>
          <w:b/>
          <w:bCs/>
          <w:color w:val="000000"/>
          <w:sz w:val="28"/>
          <w:szCs w:val="28"/>
          <w:lang w:val="uk-UA"/>
        </w:rPr>
        <w:t>РОЗПОРЯДЖЕННЯ</w:t>
      </w:r>
    </w:p>
    <w:p w:rsidR="00492497" w:rsidRDefault="00492497" w:rsidP="0059382E">
      <w:pPr>
        <w:shd w:val="clear" w:color="auto" w:fill="FFFFFF"/>
        <w:rPr>
          <w:rFonts w:ascii="Arial" w:hAnsi="Arial" w:cs="Arial"/>
          <w:color w:val="000000"/>
          <w:sz w:val="18"/>
          <w:szCs w:val="18"/>
        </w:rPr>
      </w:pPr>
    </w:p>
    <w:p w:rsidR="00492497" w:rsidRDefault="00492497" w:rsidP="0059382E">
      <w:pPr>
        <w:shd w:val="clear" w:color="auto" w:fill="FFFFFF"/>
        <w:rPr>
          <w:rFonts w:ascii="Arial" w:hAnsi="Arial" w:cs="Arial"/>
          <w:color w:val="000000"/>
          <w:sz w:val="18"/>
          <w:szCs w:val="18"/>
        </w:rPr>
      </w:pPr>
      <w:r>
        <w:rPr>
          <w:color w:val="000000"/>
          <w:sz w:val="28"/>
          <w:szCs w:val="28"/>
        </w:rPr>
        <w:t>“</w:t>
      </w:r>
      <w:r>
        <w:rPr>
          <w:color w:val="FFFFFF"/>
          <w:sz w:val="28"/>
          <w:szCs w:val="28"/>
          <w:u w:val="single"/>
          <w:lang w:val="uk-UA"/>
        </w:rPr>
        <w:t>2</w:t>
      </w:r>
      <w:r>
        <w:rPr>
          <w:color w:val="000000"/>
          <w:sz w:val="28"/>
          <w:szCs w:val="28"/>
          <w:u w:val="single"/>
          <w:lang w:val="uk-UA"/>
        </w:rPr>
        <w:t>23</w:t>
      </w:r>
      <w:r>
        <w:rPr>
          <w:color w:val="FFFFFF"/>
          <w:sz w:val="28"/>
          <w:szCs w:val="28"/>
          <w:u w:val="single"/>
          <w:lang w:val="uk-UA"/>
        </w:rPr>
        <w:t>3</w:t>
      </w:r>
      <w:r>
        <w:rPr>
          <w:color w:val="000000"/>
          <w:sz w:val="28"/>
          <w:szCs w:val="28"/>
        </w:rPr>
        <w:t>”</w:t>
      </w:r>
      <w:r>
        <w:rPr>
          <w:color w:val="000000"/>
          <w:sz w:val="28"/>
          <w:szCs w:val="28"/>
          <w:lang w:val="uk-UA"/>
        </w:rPr>
        <w:t>       09    </w:t>
      </w:r>
      <w:r>
        <w:rPr>
          <w:color w:val="000000"/>
          <w:lang w:val="uk-UA"/>
        </w:rPr>
        <w:t> </w:t>
      </w:r>
      <w:r>
        <w:rPr>
          <w:color w:val="000000"/>
          <w:sz w:val="28"/>
          <w:szCs w:val="28"/>
          <w:lang w:val="uk-UA"/>
        </w:rPr>
        <w:t> 2019  року           смт. Чечельник</w:t>
      </w:r>
      <w:r>
        <w:rPr>
          <w:rStyle w:val="apple-converted-space"/>
          <w:color w:val="000000"/>
          <w:sz w:val="28"/>
          <w:szCs w:val="28"/>
          <w:lang w:val="uk-UA"/>
        </w:rPr>
        <w:t> </w:t>
      </w:r>
      <w:r>
        <w:rPr>
          <w:color w:val="000000"/>
          <w:sz w:val="28"/>
          <w:szCs w:val="28"/>
          <w:lang w:val="uk-UA"/>
        </w:rPr>
        <w:t>                                   №</w:t>
      </w:r>
      <w:r>
        <w:rPr>
          <w:rStyle w:val="apple-converted-space"/>
          <w:color w:val="000000"/>
          <w:sz w:val="28"/>
          <w:szCs w:val="28"/>
          <w:lang w:val="uk-UA"/>
        </w:rPr>
        <w:t> </w:t>
      </w:r>
      <w:r>
        <w:rPr>
          <w:color w:val="000000"/>
          <w:sz w:val="28"/>
          <w:szCs w:val="28"/>
          <w:u w:val="single"/>
          <w:lang w:val="uk-UA"/>
        </w:rPr>
        <w:t>138</w:t>
      </w:r>
    </w:p>
    <w:p w:rsidR="00492497" w:rsidRDefault="00492497" w:rsidP="0059382E">
      <w:pPr>
        <w:shd w:val="clear" w:color="auto" w:fill="FFFFFF"/>
        <w:jc w:val="center"/>
        <w:rPr>
          <w:rFonts w:ascii="Arial" w:hAnsi="Arial" w:cs="Arial"/>
          <w:color w:val="000000"/>
          <w:sz w:val="18"/>
          <w:szCs w:val="18"/>
        </w:rPr>
      </w:pPr>
    </w:p>
    <w:p w:rsidR="00492497" w:rsidRDefault="00492497" w:rsidP="0059382E">
      <w:pPr>
        <w:autoSpaceDE w:val="0"/>
        <w:autoSpaceDN w:val="0"/>
        <w:jc w:val="center"/>
        <w:rPr>
          <w:b/>
          <w:bCs/>
          <w:sz w:val="28"/>
          <w:szCs w:val="28"/>
        </w:rPr>
      </w:pPr>
      <w:r w:rsidRPr="0059382E">
        <w:rPr>
          <w:b/>
          <w:bCs/>
          <w:sz w:val="28"/>
          <w:szCs w:val="28"/>
        </w:rPr>
        <w:t xml:space="preserve">Про проведення в </w:t>
      </w:r>
      <w:r w:rsidRPr="0059382E">
        <w:rPr>
          <w:b/>
          <w:bCs/>
          <w:sz w:val="28"/>
          <w:szCs w:val="28"/>
          <w:lang w:val="uk-UA"/>
        </w:rPr>
        <w:t>район</w:t>
      </w:r>
      <w:r>
        <w:rPr>
          <w:b/>
          <w:bCs/>
          <w:sz w:val="28"/>
          <w:szCs w:val="28"/>
        </w:rPr>
        <w:t>і у 2019</w:t>
      </w:r>
      <w:r w:rsidRPr="0059382E">
        <w:rPr>
          <w:b/>
          <w:bCs/>
          <w:sz w:val="28"/>
          <w:szCs w:val="28"/>
        </w:rPr>
        <w:t xml:space="preserve"> році Всеукраїнського тижня права</w:t>
      </w:r>
    </w:p>
    <w:p w:rsidR="00492497" w:rsidRPr="0059382E" w:rsidRDefault="00492497" w:rsidP="0059382E">
      <w:pPr>
        <w:autoSpaceDE w:val="0"/>
        <w:autoSpaceDN w:val="0"/>
        <w:jc w:val="center"/>
        <w:rPr>
          <w:b/>
          <w:bCs/>
          <w:sz w:val="28"/>
          <w:szCs w:val="28"/>
        </w:rPr>
      </w:pPr>
    </w:p>
    <w:p w:rsidR="00492497" w:rsidRPr="0059382E" w:rsidRDefault="00492497" w:rsidP="0059382E">
      <w:pPr>
        <w:autoSpaceDE w:val="0"/>
        <w:autoSpaceDN w:val="0"/>
        <w:jc w:val="center"/>
        <w:rPr>
          <w:sz w:val="28"/>
          <w:szCs w:val="28"/>
        </w:rPr>
      </w:pPr>
    </w:p>
    <w:p w:rsidR="00492497" w:rsidRPr="007D0C91" w:rsidRDefault="00492497" w:rsidP="007D0C91">
      <w:pPr>
        <w:autoSpaceDE w:val="0"/>
        <w:autoSpaceDN w:val="0"/>
        <w:ind w:firstLine="708"/>
        <w:jc w:val="both"/>
        <w:rPr>
          <w:color w:val="000000"/>
          <w:sz w:val="28"/>
          <w:szCs w:val="28"/>
        </w:rPr>
      </w:pPr>
      <w:r w:rsidRPr="007D0C91">
        <w:rPr>
          <w:sz w:val="28"/>
          <w:szCs w:val="28"/>
        </w:rPr>
        <w:t>Відповідно до статті 25 Закону України “Про місцеві державні адміністрації”, Указу Президента України від 08 грудня 2008 року                        № 1149/2008 “Про Всеукраїнський тиждень права”, розпорядження Кабінету Мін</w:t>
      </w:r>
      <w:r>
        <w:rPr>
          <w:sz w:val="28"/>
          <w:szCs w:val="28"/>
        </w:rPr>
        <w:t>істрів України від 4 липня 2019 р. № 568</w:t>
      </w:r>
      <w:r w:rsidRPr="007D0C91">
        <w:rPr>
          <w:sz w:val="28"/>
          <w:szCs w:val="28"/>
        </w:rPr>
        <w:t>-р “Про затвердження п</w:t>
      </w:r>
      <w:r>
        <w:rPr>
          <w:sz w:val="28"/>
          <w:szCs w:val="28"/>
        </w:rPr>
        <w:t>лану заходів з проведення у 2019</w:t>
      </w:r>
      <w:r w:rsidRPr="007D0C91">
        <w:rPr>
          <w:sz w:val="28"/>
          <w:szCs w:val="28"/>
        </w:rPr>
        <w:t>році Всеукраїнського тижня права”</w:t>
      </w:r>
      <w:r w:rsidRPr="007D0C91">
        <w:rPr>
          <w:color w:val="000000"/>
          <w:sz w:val="28"/>
          <w:szCs w:val="28"/>
        </w:rPr>
        <w:t>, з метою підвищення ролі правової освіти в дальшій розбудові України, як правової держави, виховання у громадян поваги до закону і прав людини:</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r w:rsidRPr="007D0C91">
        <w:rPr>
          <w:sz w:val="28"/>
          <w:szCs w:val="28"/>
        </w:rPr>
        <w:tab/>
        <w:t xml:space="preserve">1.Затвердити план заходів з проведення в </w:t>
      </w:r>
      <w:r w:rsidRPr="007D0C91">
        <w:rPr>
          <w:sz w:val="28"/>
          <w:szCs w:val="28"/>
          <w:lang w:val="uk-UA"/>
        </w:rPr>
        <w:t>район</w:t>
      </w:r>
      <w:r>
        <w:rPr>
          <w:sz w:val="28"/>
          <w:szCs w:val="28"/>
        </w:rPr>
        <w:t>і у 2019</w:t>
      </w:r>
      <w:r w:rsidRPr="007D0C91">
        <w:rPr>
          <w:sz w:val="28"/>
          <w:szCs w:val="28"/>
        </w:rPr>
        <w:t xml:space="preserve"> році Всеук</w:t>
      </w:r>
      <w:r>
        <w:rPr>
          <w:sz w:val="28"/>
          <w:szCs w:val="28"/>
        </w:rPr>
        <w:t>раїнського тижня права (далі – п</w:t>
      </w:r>
      <w:r w:rsidRPr="007D0C91">
        <w:rPr>
          <w:sz w:val="28"/>
          <w:szCs w:val="28"/>
        </w:rPr>
        <w:t>лан заходів), що додається.</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r w:rsidRPr="007D0C91">
        <w:rPr>
          <w:sz w:val="28"/>
          <w:szCs w:val="28"/>
        </w:rPr>
        <w:tab/>
        <w:t>2.</w:t>
      </w:r>
      <w:r w:rsidRPr="007D0C91">
        <w:rPr>
          <w:sz w:val="28"/>
          <w:szCs w:val="28"/>
          <w:lang w:val="uk-UA"/>
        </w:rPr>
        <w:t>С</w:t>
      </w:r>
      <w:r w:rsidRPr="007D0C91">
        <w:rPr>
          <w:sz w:val="28"/>
          <w:szCs w:val="28"/>
        </w:rPr>
        <w:t xml:space="preserve">труктурним підрозділам </w:t>
      </w:r>
      <w:r w:rsidRPr="007D0C91">
        <w:rPr>
          <w:sz w:val="28"/>
          <w:szCs w:val="28"/>
          <w:lang w:val="uk-UA"/>
        </w:rPr>
        <w:t>рай</w:t>
      </w:r>
      <w:r w:rsidRPr="007D0C91">
        <w:rPr>
          <w:sz w:val="28"/>
          <w:szCs w:val="28"/>
        </w:rPr>
        <w:t>держадміністрації, іншим виконавцям Плану заходів до 1</w:t>
      </w:r>
      <w:r>
        <w:rPr>
          <w:sz w:val="28"/>
          <w:szCs w:val="28"/>
          <w:lang w:val="uk-UA"/>
        </w:rPr>
        <w:t>7</w:t>
      </w:r>
      <w:r>
        <w:rPr>
          <w:sz w:val="28"/>
          <w:szCs w:val="28"/>
        </w:rPr>
        <w:t xml:space="preserve"> грудня 2019</w:t>
      </w:r>
      <w:r w:rsidRPr="007D0C91">
        <w:rPr>
          <w:sz w:val="28"/>
          <w:szCs w:val="28"/>
        </w:rPr>
        <w:t xml:space="preserve"> року інформувати </w:t>
      </w:r>
      <w:r>
        <w:rPr>
          <w:sz w:val="28"/>
          <w:szCs w:val="28"/>
          <w:lang w:val="uk-UA"/>
        </w:rPr>
        <w:t>відділ</w:t>
      </w:r>
      <w:r w:rsidRPr="007D0C91">
        <w:rPr>
          <w:sz w:val="28"/>
          <w:szCs w:val="28"/>
          <w:lang w:val="uk-UA"/>
        </w:rPr>
        <w:t xml:space="preserve"> правового забезпечення апарату рай</w:t>
      </w:r>
      <w:r w:rsidRPr="007D0C91">
        <w:rPr>
          <w:sz w:val="28"/>
          <w:szCs w:val="28"/>
        </w:rPr>
        <w:t>держадміністраці</w:t>
      </w:r>
      <w:r w:rsidRPr="007D0C91">
        <w:rPr>
          <w:sz w:val="28"/>
          <w:szCs w:val="28"/>
          <w:lang w:val="uk-UA"/>
        </w:rPr>
        <w:t>ї</w:t>
      </w:r>
      <w:r w:rsidRPr="007D0C91">
        <w:rPr>
          <w:sz w:val="28"/>
          <w:szCs w:val="28"/>
        </w:rPr>
        <w:t xml:space="preserve"> про стан його виконання. </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r w:rsidRPr="007D0C91">
        <w:rPr>
          <w:sz w:val="28"/>
          <w:szCs w:val="28"/>
        </w:rPr>
        <w:tab/>
        <w:t>3.Рекомендувати органам місцевого самоврядування прийняти рішення, що випливають з цього розпорядження.</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r w:rsidRPr="007D0C91">
        <w:rPr>
          <w:sz w:val="28"/>
          <w:szCs w:val="28"/>
        </w:rPr>
        <w:tab/>
        <w:t xml:space="preserve">4. Контроль за виконанням цього розпорядження покласти на керівника апарату </w:t>
      </w:r>
      <w:r w:rsidRPr="007D0C91">
        <w:rPr>
          <w:sz w:val="28"/>
          <w:szCs w:val="28"/>
          <w:lang w:val="uk-UA"/>
        </w:rPr>
        <w:t>рай</w:t>
      </w:r>
      <w:r w:rsidRPr="007D0C91">
        <w:rPr>
          <w:sz w:val="28"/>
          <w:szCs w:val="28"/>
        </w:rPr>
        <w:t xml:space="preserve">держадміністрації </w:t>
      </w:r>
      <w:r w:rsidRPr="007D0C91">
        <w:rPr>
          <w:sz w:val="28"/>
          <w:szCs w:val="28"/>
          <w:lang w:val="uk-UA"/>
        </w:rPr>
        <w:t>Тимофієву О.Г</w:t>
      </w:r>
      <w:r w:rsidRPr="007D0C91">
        <w:rPr>
          <w:sz w:val="28"/>
          <w:szCs w:val="28"/>
        </w:rPr>
        <w:t>.</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b/>
          <w:bCs/>
          <w:sz w:val="28"/>
          <w:szCs w:val="28"/>
        </w:rPr>
      </w:pPr>
      <w:r w:rsidRPr="007D0C91">
        <w:rPr>
          <w:b/>
          <w:bCs/>
          <w:sz w:val="28"/>
          <w:szCs w:val="28"/>
        </w:rPr>
        <w:t xml:space="preserve">Голова </w:t>
      </w:r>
      <w:r w:rsidRPr="007D0C91">
        <w:rPr>
          <w:b/>
          <w:bCs/>
          <w:sz w:val="28"/>
          <w:szCs w:val="28"/>
          <w:lang w:val="uk-UA"/>
        </w:rPr>
        <w:t>район</w:t>
      </w:r>
      <w:r w:rsidRPr="007D0C91">
        <w:rPr>
          <w:b/>
          <w:bCs/>
          <w:sz w:val="28"/>
          <w:szCs w:val="28"/>
        </w:rPr>
        <w:t xml:space="preserve">ної державної </w:t>
      </w:r>
    </w:p>
    <w:p w:rsidR="00492497" w:rsidRPr="007D0C91" w:rsidRDefault="00492497" w:rsidP="007D0C91">
      <w:pPr>
        <w:autoSpaceDE w:val="0"/>
        <w:autoSpaceDN w:val="0"/>
        <w:jc w:val="both"/>
        <w:rPr>
          <w:b/>
          <w:bCs/>
          <w:sz w:val="28"/>
          <w:szCs w:val="28"/>
          <w:lang w:val="uk-UA"/>
        </w:rPr>
      </w:pPr>
      <w:r w:rsidRPr="007D0C91">
        <w:rPr>
          <w:b/>
          <w:bCs/>
          <w:sz w:val="28"/>
          <w:szCs w:val="28"/>
        </w:rPr>
        <w:t xml:space="preserve">          адміністрації                                      </w:t>
      </w:r>
      <w:r>
        <w:rPr>
          <w:b/>
          <w:bCs/>
          <w:sz w:val="28"/>
          <w:szCs w:val="28"/>
        </w:rPr>
        <w:t xml:space="preserve">                        </w:t>
      </w:r>
      <w:r>
        <w:rPr>
          <w:b/>
          <w:bCs/>
          <w:sz w:val="28"/>
          <w:szCs w:val="28"/>
          <w:lang w:val="uk-UA"/>
        </w:rPr>
        <w:t>Сергій ПУСТОВИЙ</w:t>
      </w:r>
    </w:p>
    <w:p w:rsidR="00492497" w:rsidRPr="007D0C91" w:rsidRDefault="00492497" w:rsidP="007D0C91">
      <w:pPr>
        <w:autoSpaceDE w:val="0"/>
        <w:autoSpaceDN w:val="0"/>
        <w:jc w:val="both"/>
        <w:rPr>
          <w:b/>
          <w:bCs/>
          <w:sz w:val="28"/>
          <w:szCs w:val="28"/>
          <w:lang w:val="uk-UA"/>
        </w:rPr>
      </w:pPr>
    </w:p>
    <w:p w:rsidR="00492497" w:rsidRPr="007D0C91" w:rsidRDefault="00492497" w:rsidP="007D0C91">
      <w:pPr>
        <w:autoSpaceDE w:val="0"/>
        <w:autoSpaceDN w:val="0"/>
        <w:jc w:val="both"/>
        <w:rPr>
          <w:sz w:val="28"/>
          <w:szCs w:val="28"/>
          <w:lang w:val="uk-UA"/>
        </w:rPr>
      </w:pPr>
      <w:r w:rsidRPr="007D0C91">
        <w:rPr>
          <w:b/>
          <w:bCs/>
          <w:sz w:val="28"/>
          <w:szCs w:val="28"/>
          <w:lang w:val="uk-UA"/>
        </w:rPr>
        <w:tab/>
      </w:r>
      <w:r w:rsidRPr="007D0C91">
        <w:rPr>
          <w:sz w:val="28"/>
          <w:szCs w:val="28"/>
          <w:lang w:val="uk-UA"/>
        </w:rPr>
        <w:t>Н.Никитюк</w:t>
      </w:r>
    </w:p>
    <w:p w:rsidR="00492497" w:rsidRPr="007D0C91" w:rsidRDefault="00492497" w:rsidP="007D0C91">
      <w:pPr>
        <w:autoSpaceDE w:val="0"/>
        <w:autoSpaceDN w:val="0"/>
        <w:jc w:val="both"/>
        <w:rPr>
          <w:sz w:val="28"/>
          <w:szCs w:val="28"/>
          <w:lang w:val="uk-UA"/>
        </w:rPr>
      </w:pPr>
      <w:r>
        <w:rPr>
          <w:sz w:val="28"/>
          <w:szCs w:val="28"/>
          <w:lang w:val="uk-UA"/>
        </w:rPr>
        <w:tab/>
        <w:t>І. Прохорова</w:t>
      </w:r>
    </w:p>
    <w:p w:rsidR="00492497" w:rsidRPr="007D0C91" w:rsidRDefault="00492497" w:rsidP="007D0C91">
      <w:pPr>
        <w:autoSpaceDE w:val="0"/>
        <w:autoSpaceDN w:val="0"/>
        <w:jc w:val="both"/>
        <w:rPr>
          <w:sz w:val="28"/>
          <w:szCs w:val="28"/>
          <w:lang w:val="uk-UA"/>
        </w:rPr>
      </w:pPr>
      <w:r w:rsidRPr="007D0C91">
        <w:rPr>
          <w:sz w:val="28"/>
          <w:szCs w:val="28"/>
          <w:lang w:val="uk-UA"/>
        </w:rPr>
        <w:tab/>
        <w:t>В.Савчук</w:t>
      </w:r>
    </w:p>
    <w:p w:rsidR="00492497" w:rsidRPr="007D0C91" w:rsidRDefault="00492497" w:rsidP="007D0C91">
      <w:pPr>
        <w:autoSpaceDE w:val="0"/>
        <w:autoSpaceDN w:val="0"/>
        <w:jc w:val="both"/>
        <w:rPr>
          <w:sz w:val="28"/>
          <w:szCs w:val="28"/>
          <w:lang w:val="uk-UA"/>
        </w:rPr>
      </w:pPr>
      <w:r w:rsidRPr="007D0C91">
        <w:rPr>
          <w:sz w:val="28"/>
          <w:szCs w:val="28"/>
          <w:lang w:val="uk-UA"/>
        </w:rPr>
        <w:tab/>
        <w:t>О.Тимофієва</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right"/>
        <w:rPr>
          <w:sz w:val="28"/>
          <w:szCs w:val="28"/>
          <w:lang w:val="uk-UA"/>
        </w:rPr>
      </w:pPr>
      <w:r w:rsidRPr="007D0C91">
        <w:rPr>
          <w:sz w:val="28"/>
          <w:szCs w:val="28"/>
          <w:lang w:val="uk-UA"/>
        </w:rPr>
        <w:t xml:space="preserve"> </w:t>
      </w:r>
      <w:r w:rsidRPr="007D0C91">
        <w:rPr>
          <w:sz w:val="28"/>
          <w:szCs w:val="28"/>
        </w:rPr>
        <w:t>З</w:t>
      </w:r>
      <w:r w:rsidRPr="007D0C91">
        <w:rPr>
          <w:caps/>
          <w:sz w:val="28"/>
          <w:szCs w:val="28"/>
        </w:rPr>
        <w:t>атверджено</w:t>
      </w:r>
    </w:p>
    <w:p w:rsidR="00492497" w:rsidRPr="007D0C91" w:rsidRDefault="00492497" w:rsidP="007D0C91">
      <w:pPr>
        <w:autoSpaceDE w:val="0"/>
        <w:autoSpaceDN w:val="0"/>
        <w:jc w:val="right"/>
        <w:rPr>
          <w:sz w:val="28"/>
          <w:szCs w:val="28"/>
        </w:rPr>
      </w:pPr>
      <w:r w:rsidRPr="007D0C91">
        <w:rPr>
          <w:sz w:val="28"/>
          <w:szCs w:val="28"/>
        </w:rPr>
        <w:t>Розпорядження голови</w:t>
      </w:r>
    </w:p>
    <w:p w:rsidR="00492497" w:rsidRPr="007D0C91" w:rsidRDefault="00492497" w:rsidP="007D0C91">
      <w:pPr>
        <w:autoSpaceDE w:val="0"/>
        <w:autoSpaceDN w:val="0"/>
        <w:jc w:val="right"/>
        <w:rPr>
          <w:sz w:val="28"/>
          <w:szCs w:val="28"/>
        </w:rPr>
      </w:pPr>
      <w:r w:rsidRPr="007D0C91">
        <w:rPr>
          <w:sz w:val="28"/>
          <w:szCs w:val="28"/>
          <w:lang w:val="uk-UA"/>
        </w:rPr>
        <w:t>рай</w:t>
      </w:r>
      <w:r w:rsidRPr="007D0C91">
        <w:rPr>
          <w:sz w:val="28"/>
          <w:szCs w:val="28"/>
        </w:rPr>
        <w:t>держадміністрації</w:t>
      </w:r>
    </w:p>
    <w:p w:rsidR="00492497" w:rsidRPr="007D0C91" w:rsidRDefault="00492497" w:rsidP="007D0C91">
      <w:pPr>
        <w:autoSpaceDE w:val="0"/>
        <w:autoSpaceDN w:val="0"/>
        <w:jc w:val="right"/>
        <w:rPr>
          <w:sz w:val="28"/>
          <w:szCs w:val="28"/>
          <w:lang w:val="uk-UA"/>
        </w:rPr>
      </w:pPr>
      <w:r>
        <w:rPr>
          <w:sz w:val="28"/>
          <w:szCs w:val="28"/>
          <w:lang w:val="uk-UA"/>
        </w:rPr>
        <w:t>23</w:t>
      </w:r>
      <w:r w:rsidRPr="007D0C91">
        <w:rPr>
          <w:sz w:val="28"/>
          <w:szCs w:val="28"/>
          <w:lang w:val="uk-UA"/>
        </w:rPr>
        <w:t xml:space="preserve"> </w:t>
      </w:r>
      <w:r>
        <w:rPr>
          <w:sz w:val="28"/>
          <w:szCs w:val="28"/>
          <w:lang w:val="uk-UA"/>
        </w:rPr>
        <w:t>вересня</w:t>
      </w:r>
      <w:r>
        <w:rPr>
          <w:sz w:val="28"/>
          <w:szCs w:val="28"/>
        </w:rPr>
        <w:t xml:space="preserve"> 201</w:t>
      </w:r>
      <w:r>
        <w:rPr>
          <w:sz w:val="28"/>
          <w:szCs w:val="28"/>
          <w:lang w:val="uk-UA"/>
        </w:rPr>
        <w:t>9</w:t>
      </w:r>
      <w:r w:rsidRPr="007D0C91">
        <w:rPr>
          <w:sz w:val="28"/>
          <w:szCs w:val="28"/>
        </w:rPr>
        <w:t xml:space="preserve"> року №</w:t>
      </w:r>
      <w:r>
        <w:rPr>
          <w:sz w:val="28"/>
          <w:szCs w:val="28"/>
          <w:lang w:val="uk-UA"/>
        </w:rPr>
        <w:t>138</w:t>
      </w:r>
    </w:p>
    <w:p w:rsidR="00492497" w:rsidRPr="007D0C91" w:rsidRDefault="00492497" w:rsidP="007D0C91">
      <w:pPr>
        <w:autoSpaceDE w:val="0"/>
        <w:autoSpaceDN w:val="0"/>
        <w:jc w:val="right"/>
        <w:rPr>
          <w:caps/>
          <w:sz w:val="28"/>
          <w:szCs w:val="28"/>
        </w:rPr>
      </w:pPr>
    </w:p>
    <w:p w:rsidR="00492497" w:rsidRPr="007D0C91" w:rsidRDefault="00492497" w:rsidP="007D0C91">
      <w:pPr>
        <w:autoSpaceDE w:val="0"/>
        <w:autoSpaceDN w:val="0"/>
        <w:jc w:val="right"/>
        <w:rPr>
          <w:caps/>
          <w:sz w:val="28"/>
          <w:szCs w:val="28"/>
        </w:rPr>
      </w:pPr>
    </w:p>
    <w:p w:rsidR="00492497" w:rsidRPr="007D0C91" w:rsidRDefault="00492497" w:rsidP="007D0C91">
      <w:pPr>
        <w:autoSpaceDE w:val="0"/>
        <w:autoSpaceDN w:val="0"/>
        <w:jc w:val="both"/>
        <w:rPr>
          <w:caps/>
          <w:sz w:val="28"/>
          <w:szCs w:val="28"/>
        </w:rPr>
      </w:pPr>
    </w:p>
    <w:p w:rsidR="00492497" w:rsidRPr="007D0C91" w:rsidRDefault="00492497" w:rsidP="007D0C91">
      <w:pPr>
        <w:autoSpaceDE w:val="0"/>
        <w:autoSpaceDN w:val="0"/>
        <w:jc w:val="both"/>
        <w:rPr>
          <w:caps/>
          <w:sz w:val="28"/>
          <w:szCs w:val="28"/>
        </w:rPr>
      </w:pPr>
    </w:p>
    <w:p w:rsidR="00492497" w:rsidRPr="007D0C91" w:rsidRDefault="00492497" w:rsidP="007D0C91">
      <w:pPr>
        <w:autoSpaceDE w:val="0"/>
        <w:autoSpaceDN w:val="0"/>
        <w:jc w:val="center"/>
        <w:rPr>
          <w:b/>
          <w:bCs/>
          <w:caps/>
          <w:sz w:val="28"/>
          <w:szCs w:val="28"/>
        </w:rPr>
      </w:pPr>
      <w:r w:rsidRPr="007D0C91">
        <w:rPr>
          <w:b/>
          <w:bCs/>
          <w:caps/>
          <w:sz w:val="28"/>
          <w:szCs w:val="28"/>
        </w:rPr>
        <w:t>п л а н</w:t>
      </w:r>
    </w:p>
    <w:p w:rsidR="00492497" w:rsidRPr="007D0C91" w:rsidRDefault="00492497" w:rsidP="007D0C91">
      <w:pPr>
        <w:autoSpaceDE w:val="0"/>
        <w:autoSpaceDN w:val="0"/>
        <w:jc w:val="center"/>
        <w:rPr>
          <w:b/>
          <w:bCs/>
          <w:sz w:val="28"/>
          <w:szCs w:val="28"/>
        </w:rPr>
      </w:pPr>
      <w:r w:rsidRPr="007D0C91">
        <w:rPr>
          <w:b/>
          <w:bCs/>
          <w:sz w:val="28"/>
          <w:szCs w:val="28"/>
        </w:rPr>
        <w:t xml:space="preserve">заходів з проведення в </w:t>
      </w:r>
      <w:r w:rsidRPr="007D0C91">
        <w:rPr>
          <w:b/>
          <w:bCs/>
          <w:sz w:val="28"/>
          <w:szCs w:val="28"/>
          <w:lang w:val="uk-UA"/>
        </w:rPr>
        <w:t>район</w:t>
      </w:r>
      <w:r>
        <w:rPr>
          <w:b/>
          <w:bCs/>
          <w:sz w:val="28"/>
          <w:szCs w:val="28"/>
        </w:rPr>
        <w:t>і у 201</w:t>
      </w:r>
      <w:r>
        <w:rPr>
          <w:b/>
          <w:bCs/>
          <w:sz w:val="28"/>
          <w:szCs w:val="28"/>
          <w:lang w:val="uk-UA"/>
        </w:rPr>
        <w:t>9</w:t>
      </w:r>
      <w:r w:rsidRPr="007D0C91">
        <w:rPr>
          <w:b/>
          <w:bCs/>
          <w:sz w:val="28"/>
          <w:szCs w:val="28"/>
        </w:rPr>
        <w:t xml:space="preserve"> році Всеукраїнського тижня права</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p>
    <w:p w:rsidR="00492497" w:rsidRDefault="00492497" w:rsidP="00DD1ECE">
      <w:pPr>
        <w:pStyle w:val="ListParagraph"/>
        <w:autoSpaceDE w:val="0"/>
        <w:autoSpaceDN w:val="0"/>
        <w:ind w:left="708"/>
        <w:jc w:val="both"/>
        <w:rPr>
          <w:sz w:val="28"/>
          <w:szCs w:val="28"/>
          <w:lang w:val="uk-UA"/>
        </w:rPr>
      </w:pPr>
      <w:r>
        <w:rPr>
          <w:sz w:val="28"/>
          <w:szCs w:val="28"/>
          <w:lang w:val="uk-UA"/>
        </w:rPr>
        <w:t>1.</w:t>
      </w:r>
      <w:r>
        <w:rPr>
          <w:sz w:val="28"/>
          <w:szCs w:val="28"/>
        </w:rPr>
        <w:t xml:space="preserve">Провести </w:t>
      </w:r>
      <w:r>
        <w:rPr>
          <w:sz w:val="28"/>
          <w:szCs w:val="28"/>
          <w:lang w:val="uk-UA"/>
        </w:rPr>
        <w:t>у</w:t>
      </w:r>
      <w:r w:rsidRPr="00972070">
        <w:rPr>
          <w:sz w:val="28"/>
          <w:szCs w:val="28"/>
        </w:rPr>
        <w:t xml:space="preserve"> навчальних</w:t>
      </w:r>
      <w:r w:rsidRPr="00972070">
        <w:rPr>
          <w:sz w:val="28"/>
          <w:szCs w:val="28"/>
          <w:lang w:val="uk-UA"/>
        </w:rPr>
        <w:t xml:space="preserve"> </w:t>
      </w:r>
      <w:r w:rsidRPr="00972070">
        <w:rPr>
          <w:sz w:val="28"/>
          <w:szCs w:val="28"/>
        </w:rPr>
        <w:t xml:space="preserve"> закладах </w:t>
      </w:r>
      <w:r w:rsidRPr="00972070">
        <w:rPr>
          <w:sz w:val="28"/>
          <w:szCs w:val="28"/>
          <w:lang w:val="uk-UA"/>
        </w:rPr>
        <w:t>району</w:t>
      </w:r>
      <w:r>
        <w:rPr>
          <w:sz w:val="28"/>
          <w:szCs w:val="28"/>
        </w:rPr>
        <w:t xml:space="preserve"> Всеукраїнський урок</w:t>
      </w:r>
    </w:p>
    <w:p w:rsidR="00492497" w:rsidRPr="00972070" w:rsidRDefault="00492497" w:rsidP="003714B3">
      <w:pPr>
        <w:pStyle w:val="ListParagraph"/>
        <w:autoSpaceDE w:val="0"/>
        <w:autoSpaceDN w:val="0"/>
        <w:ind w:left="0"/>
        <w:jc w:val="both"/>
        <w:rPr>
          <w:sz w:val="28"/>
          <w:szCs w:val="28"/>
          <w:lang w:val="uk-UA"/>
        </w:rPr>
      </w:pPr>
      <w:r w:rsidRPr="00972070">
        <w:rPr>
          <w:sz w:val="28"/>
          <w:szCs w:val="28"/>
        </w:rPr>
        <w:t>“Права людини” з нагоди проголошення Загальної декларації прав людини.</w:t>
      </w:r>
    </w:p>
    <w:p w:rsidR="00492497" w:rsidRPr="007D0C91" w:rsidRDefault="00492497" w:rsidP="0028141B">
      <w:pPr>
        <w:autoSpaceDE w:val="0"/>
        <w:autoSpaceDN w:val="0"/>
        <w:jc w:val="right"/>
        <w:rPr>
          <w:sz w:val="28"/>
          <w:szCs w:val="28"/>
          <w:lang w:val="uk-UA"/>
        </w:rPr>
      </w:pPr>
      <w:r>
        <w:rPr>
          <w:sz w:val="28"/>
          <w:szCs w:val="28"/>
          <w:lang w:val="uk-UA"/>
        </w:rPr>
        <w:t xml:space="preserve">                                                         </w:t>
      </w:r>
      <w:r w:rsidRPr="007D0C91">
        <w:rPr>
          <w:sz w:val="28"/>
          <w:szCs w:val="28"/>
          <w:lang w:val="uk-UA"/>
        </w:rPr>
        <w:t>Відділ</w:t>
      </w:r>
      <w:r w:rsidRPr="0028141B">
        <w:rPr>
          <w:sz w:val="28"/>
          <w:szCs w:val="28"/>
          <w:lang w:val="uk-UA"/>
        </w:rPr>
        <w:t xml:space="preserve"> освіти </w:t>
      </w:r>
      <w:r w:rsidRPr="007D0C91">
        <w:rPr>
          <w:sz w:val="28"/>
          <w:szCs w:val="28"/>
          <w:lang w:val="uk-UA"/>
        </w:rPr>
        <w:t>рай</w:t>
      </w:r>
      <w:r w:rsidRPr="0028141B">
        <w:rPr>
          <w:sz w:val="28"/>
          <w:szCs w:val="28"/>
          <w:lang w:val="uk-UA"/>
        </w:rPr>
        <w:t>держадміністрації</w:t>
      </w:r>
      <w:r w:rsidRPr="007D0C91">
        <w:rPr>
          <w:sz w:val="28"/>
          <w:szCs w:val="28"/>
          <w:lang w:val="uk-UA"/>
        </w:rPr>
        <w:t>;</w:t>
      </w:r>
    </w:p>
    <w:p w:rsidR="00492497" w:rsidRPr="0028141B" w:rsidRDefault="00492497" w:rsidP="0028141B">
      <w:pPr>
        <w:autoSpaceDE w:val="0"/>
        <w:autoSpaceDN w:val="0"/>
        <w:jc w:val="right"/>
        <w:rPr>
          <w:sz w:val="28"/>
          <w:szCs w:val="28"/>
          <w:lang w:val="uk-UA"/>
        </w:rPr>
      </w:pPr>
      <w:r w:rsidRPr="007D0C91">
        <w:rPr>
          <w:color w:val="000000"/>
          <w:sz w:val="28"/>
          <w:szCs w:val="28"/>
          <w:lang w:val="uk-UA"/>
        </w:rPr>
        <w:t xml:space="preserve">                                                               Чечельницьке бюро правової допомоги</w:t>
      </w:r>
      <w:r w:rsidRPr="0028141B">
        <w:rPr>
          <w:sz w:val="28"/>
          <w:szCs w:val="28"/>
          <w:lang w:val="uk-UA"/>
        </w:rPr>
        <w:tab/>
      </w:r>
      <w:r w:rsidRPr="0028141B">
        <w:rPr>
          <w:sz w:val="28"/>
          <w:szCs w:val="28"/>
          <w:lang w:val="uk-UA"/>
        </w:rPr>
        <w:tab/>
      </w:r>
      <w:r w:rsidRPr="0028141B">
        <w:rPr>
          <w:sz w:val="28"/>
          <w:szCs w:val="28"/>
          <w:lang w:val="uk-UA"/>
        </w:rPr>
        <w:tab/>
      </w:r>
      <w:r w:rsidRPr="0028141B">
        <w:rPr>
          <w:sz w:val="28"/>
          <w:szCs w:val="28"/>
          <w:lang w:val="uk-UA"/>
        </w:rPr>
        <w:tab/>
      </w:r>
      <w:r w:rsidRPr="0028141B">
        <w:rPr>
          <w:sz w:val="28"/>
          <w:szCs w:val="28"/>
          <w:lang w:val="uk-UA"/>
        </w:rPr>
        <w:tab/>
      </w:r>
      <w:r w:rsidRPr="0028141B">
        <w:rPr>
          <w:sz w:val="28"/>
          <w:szCs w:val="28"/>
          <w:lang w:val="uk-UA"/>
        </w:rPr>
        <w:tab/>
      </w:r>
    </w:p>
    <w:p w:rsidR="00492497" w:rsidRPr="007D0C91" w:rsidRDefault="00492497" w:rsidP="0028141B">
      <w:pPr>
        <w:autoSpaceDE w:val="0"/>
        <w:autoSpaceDN w:val="0"/>
        <w:jc w:val="right"/>
        <w:rPr>
          <w:sz w:val="28"/>
          <w:szCs w:val="28"/>
        </w:rPr>
      </w:pPr>
      <w:r>
        <w:rPr>
          <w:sz w:val="28"/>
          <w:szCs w:val="28"/>
          <w:lang w:val="uk-UA"/>
        </w:rPr>
        <w:t>10</w:t>
      </w:r>
      <w:r w:rsidRPr="007D0C91">
        <w:rPr>
          <w:sz w:val="28"/>
          <w:szCs w:val="28"/>
        </w:rPr>
        <w:t xml:space="preserve"> грудня;</w:t>
      </w:r>
    </w:p>
    <w:p w:rsidR="00492497" w:rsidRPr="001815C0" w:rsidRDefault="00492497" w:rsidP="001815C0">
      <w:pPr>
        <w:autoSpaceDE w:val="0"/>
        <w:autoSpaceDN w:val="0"/>
        <w:ind w:left="142" w:firstLine="218"/>
        <w:jc w:val="both"/>
        <w:rPr>
          <w:sz w:val="28"/>
          <w:szCs w:val="28"/>
          <w:lang w:val="uk-UA"/>
        </w:rPr>
      </w:pPr>
    </w:p>
    <w:p w:rsidR="00492497" w:rsidRPr="001815C0" w:rsidRDefault="00492497" w:rsidP="001815C0">
      <w:pPr>
        <w:autoSpaceDE w:val="0"/>
        <w:autoSpaceDN w:val="0"/>
        <w:ind w:firstLine="708"/>
        <w:jc w:val="both"/>
        <w:rPr>
          <w:sz w:val="28"/>
          <w:szCs w:val="28"/>
          <w:lang w:val="uk-UA"/>
        </w:rPr>
      </w:pPr>
      <w:r>
        <w:rPr>
          <w:sz w:val="28"/>
          <w:szCs w:val="28"/>
          <w:lang w:val="uk-UA"/>
        </w:rPr>
        <w:t>2.</w:t>
      </w:r>
      <w:r w:rsidRPr="001815C0">
        <w:rPr>
          <w:sz w:val="28"/>
          <w:szCs w:val="28"/>
          <w:lang w:val="uk-UA"/>
        </w:rPr>
        <w:t>Організувати проведення в закладах середньої освіти виховних уроків для дітей різних вікових категорій з метою запобігання дискримінації та насильств</w:t>
      </w:r>
      <w:r>
        <w:rPr>
          <w:sz w:val="28"/>
          <w:szCs w:val="28"/>
          <w:lang w:val="uk-UA"/>
        </w:rPr>
        <w:t>а</w:t>
      </w:r>
      <w:r w:rsidRPr="001815C0">
        <w:rPr>
          <w:sz w:val="28"/>
          <w:szCs w:val="28"/>
          <w:lang w:val="uk-UA"/>
        </w:rPr>
        <w:t xml:space="preserve"> в школі.</w:t>
      </w:r>
    </w:p>
    <w:p w:rsidR="00492497" w:rsidRPr="001815C0" w:rsidRDefault="00492497" w:rsidP="001815C0">
      <w:pPr>
        <w:pStyle w:val="ListParagraph"/>
        <w:autoSpaceDE w:val="0"/>
        <w:autoSpaceDN w:val="0"/>
        <w:jc w:val="both"/>
        <w:rPr>
          <w:sz w:val="28"/>
          <w:szCs w:val="28"/>
          <w:lang w:val="uk-UA"/>
        </w:rPr>
      </w:pPr>
      <w:bookmarkStart w:id="0" w:name="_GoBack"/>
      <w:bookmarkEnd w:id="0"/>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right"/>
        <w:rPr>
          <w:sz w:val="28"/>
          <w:szCs w:val="28"/>
          <w:lang w:val="uk-UA"/>
        </w:rPr>
      </w:pPr>
      <w:r w:rsidRPr="007D0C91">
        <w:rPr>
          <w:sz w:val="28"/>
          <w:szCs w:val="28"/>
          <w:lang w:val="uk-UA"/>
        </w:rPr>
        <w:t>Відділ</w:t>
      </w:r>
      <w:r w:rsidRPr="007D0C91">
        <w:rPr>
          <w:sz w:val="28"/>
          <w:szCs w:val="28"/>
        </w:rPr>
        <w:t xml:space="preserve"> освіти </w:t>
      </w:r>
      <w:r w:rsidRPr="007D0C91">
        <w:rPr>
          <w:sz w:val="28"/>
          <w:szCs w:val="28"/>
          <w:lang w:val="uk-UA"/>
        </w:rPr>
        <w:t>рай</w:t>
      </w:r>
      <w:r w:rsidRPr="007D0C91">
        <w:rPr>
          <w:sz w:val="28"/>
          <w:szCs w:val="28"/>
        </w:rPr>
        <w:t>держадміністрації</w:t>
      </w:r>
      <w:r w:rsidRPr="007D0C91">
        <w:rPr>
          <w:sz w:val="28"/>
          <w:szCs w:val="28"/>
          <w:lang w:val="uk-UA"/>
        </w:rPr>
        <w:t>;</w:t>
      </w:r>
    </w:p>
    <w:p w:rsidR="00492497" w:rsidRPr="007D0C91" w:rsidRDefault="00492497" w:rsidP="007D0C91">
      <w:pPr>
        <w:autoSpaceDE w:val="0"/>
        <w:autoSpaceDN w:val="0"/>
        <w:jc w:val="right"/>
        <w:rPr>
          <w:sz w:val="28"/>
          <w:szCs w:val="28"/>
        </w:rPr>
      </w:pPr>
      <w:r w:rsidRPr="007D0C91">
        <w:rPr>
          <w:color w:val="000000"/>
          <w:sz w:val="28"/>
          <w:szCs w:val="28"/>
          <w:lang w:val="uk-UA"/>
        </w:rPr>
        <w:t xml:space="preserve">                                                               Чечельницьке бюро правової допомоги</w:t>
      </w:r>
      <w:r w:rsidRPr="007D0C91">
        <w:rPr>
          <w:sz w:val="28"/>
          <w:szCs w:val="28"/>
        </w:rPr>
        <w:tab/>
      </w:r>
      <w:r w:rsidRPr="007D0C91">
        <w:rPr>
          <w:sz w:val="28"/>
          <w:szCs w:val="28"/>
        </w:rPr>
        <w:tab/>
      </w:r>
      <w:r w:rsidRPr="007D0C91">
        <w:rPr>
          <w:sz w:val="28"/>
          <w:szCs w:val="28"/>
        </w:rPr>
        <w:tab/>
      </w:r>
      <w:r w:rsidRPr="007D0C91">
        <w:rPr>
          <w:sz w:val="28"/>
          <w:szCs w:val="28"/>
        </w:rPr>
        <w:tab/>
      </w:r>
      <w:r w:rsidRPr="007D0C91">
        <w:rPr>
          <w:sz w:val="28"/>
          <w:szCs w:val="28"/>
        </w:rPr>
        <w:tab/>
      </w:r>
      <w:r w:rsidRPr="007D0C91">
        <w:rPr>
          <w:sz w:val="28"/>
          <w:szCs w:val="28"/>
        </w:rPr>
        <w:tab/>
      </w:r>
    </w:p>
    <w:p w:rsidR="00492497" w:rsidRPr="007D0C91" w:rsidRDefault="00492497" w:rsidP="007D0C91">
      <w:pPr>
        <w:autoSpaceDE w:val="0"/>
        <w:autoSpaceDN w:val="0"/>
        <w:jc w:val="right"/>
        <w:rPr>
          <w:sz w:val="28"/>
          <w:szCs w:val="28"/>
        </w:rPr>
      </w:pPr>
      <w:r>
        <w:rPr>
          <w:sz w:val="28"/>
          <w:szCs w:val="28"/>
          <w:lang w:val="uk-UA"/>
        </w:rPr>
        <w:t>10</w:t>
      </w:r>
      <w:r w:rsidRPr="007D0C91">
        <w:rPr>
          <w:sz w:val="28"/>
          <w:szCs w:val="28"/>
        </w:rPr>
        <w:t xml:space="preserve"> грудня;</w:t>
      </w:r>
    </w:p>
    <w:p w:rsidR="00492497" w:rsidRPr="007D0C91" w:rsidRDefault="00492497" w:rsidP="007D0C91">
      <w:pPr>
        <w:autoSpaceDE w:val="0"/>
        <w:autoSpaceDN w:val="0"/>
        <w:jc w:val="both"/>
        <w:rPr>
          <w:sz w:val="28"/>
          <w:szCs w:val="28"/>
        </w:rPr>
      </w:pPr>
    </w:p>
    <w:p w:rsidR="00492497" w:rsidRPr="007D0C91" w:rsidRDefault="00492497" w:rsidP="001815C0">
      <w:pPr>
        <w:autoSpaceDE w:val="0"/>
        <w:autoSpaceDN w:val="0"/>
        <w:ind w:firstLine="708"/>
        <w:jc w:val="both"/>
        <w:rPr>
          <w:sz w:val="28"/>
          <w:szCs w:val="28"/>
          <w:lang w:val="uk-UA"/>
        </w:rPr>
      </w:pPr>
      <w:r>
        <w:rPr>
          <w:sz w:val="28"/>
          <w:szCs w:val="28"/>
          <w:lang w:val="uk-UA"/>
        </w:rPr>
        <w:t xml:space="preserve"> 3.Провести з</w:t>
      </w:r>
      <w:r w:rsidRPr="007D0C91">
        <w:rPr>
          <w:sz w:val="28"/>
          <w:szCs w:val="28"/>
          <w:lang w:val="uk-UA"/>
        </w:rPr>
        <w:t xml:space="preserve"> працівниками підприємств, установ та організацій навчання, лекції</w:t>
      </w:r>
      <w:r>
        <w:rPr>
          <w:sz w:val="28"/>
          <w:szCs w:val="28"/>
          <w:lang w:val="uk-UA"/>
        </w:rPr>
        <w:t xml:space="preserve">, </w:t>
      </w:r>
      <w:r w:rsidRPr="007D0C91">
        <w:rPr>
          <w:sz w:val="28"/>
          <w:szCs w:val="28"/>
          <w:lang w:val="uk-UA"/>
        </w:rPr>
        <w:t>бесіди з питань реалізації і захисту прав людини з метою підвищення загального рівня правової культури та набуття громадянами необхідного рівня правових знань.</w:t>
      </w:r>
    </w:p>
    <w:p w:rsidR="00492497" w:rsidRPr="007D0C91" w:rsidRDefault="00492497" w:rsidP="007D0C91">
      <w:pPr>
        <w:autoSpaceDE w:val="0"/>
        <w:autoSpaceDN w:val="0"/>
        <w:jc w:val="both"/>
        <w:rPr>
          <w:sz w:val="28"/>
          <w:szCs w:val="28"/>
          <w:lang w:val="uk-UA"/>
        </w:rPr>
      </w:pPr>
    </w:p>
    <w:p w:rsidR="00492497" w:rsidRPr="007D0C91" w:rsidRDefault="00492497" w:rsidP="007D0C91">
      <w:pPr>
        <w:autoSpaceDE w:val="0"/>
        <w:autoSpaceDN w:val="0"/>
        <w:jc w:val="both"/>
        <w:rPr>
          <w:sz w:val="28"/>
          <w:szCs w:val="28"/>
          <w:lang w:val="uk-UA"/>
        </w:rPr>
      </w:pPr>
      <w:r w:rsidRPr="007D0C91">
        <w:rPr>
          <w:color w:val="000000"/>
          <w:sz w:val="28"/>
          <w:szCs w:val="28"/>
          <w:lang w:val="uk-UA"/>
        </w:rPr>
        <w:t xml:space="preserve">                                                                 Чечельницьке бюро правової допомоги</w:t>
      </w:r>
      <w:r w:rsidRPr="007D0C91">
        <w:rPr>
          <w:sz w:val="28"/>
          <w:szCs w:val="28"/>
          <w:lang w:val="uk-UA"/>
        </w:rPr>
        <w:t>.</w:t>
      </w:r>
    </w:p>
    <w:p w:rsidR="00492497" w:rsidRPr="007D0C91" w:rsidRDefault="00492497" w:rsidP="007D0C91">
      <w:pPr>
        <w:autoSpaceDE w:val="0"/>
        <w:autoSpaceDN w:val="0"/>
        <w:jc w:val="both"/>
        <w:rPr>
          <w:sz w:val="28"/>
          <w:szCs w:val="28"/>
          <w:lang w:val="uk-UA"/>
        </w:rPr>
      </w:pPr>
    </w:p>
    <w:p w:rsidR="00492497" w:rsidRPr="007D0C91" w:rsidRDefault="00492497" w:rsidP="007D0C91">
      <w:pPr>
        <w:autoSpaceDE w:val="0"/>
        <w:autoSpaceDN w:val="0"/>
        <w:jc w:val="right"/>
        <w:rPr>
          <w:sz w:val="28"/>
          <w:szCs w:val="28"/>
          <w:lang w:val="uk-UA"/>
        </w:rPr>
      </w:pPr>
      <w:r>
        <w:rPr>
          <w:sz w:val="28"/>
          <w:szCs w:val="28"/>
          <w:lang w:val="uk-UA"/>
        </w:rPr>
        <w:t>9 – 13</w:t>
      </w:r>
      <w:r w:rsidRPr="007D0C91">
        <w:rPr>
          <w:sz w:val="28"/>
          <w:szCs w:val="28"/>
          <w:lang w:val="uk-UA"/>
        </w:rPr>
        <w:t xml:space="preserve"> грудня;</w:t>
      </w:r>
    </w:p>
    <w:p w:rsidR="00492497" w:rsidRPr="007D0C91" w:rsidRDefault="00492497" w:rsidP="007D0C91">
      <w:pPr>
        <w:autoSpaceDE w:val="0"/>
        <w:autoSpaceDN w:val="0"/>
        <w:jc w:val="both"/>
        <w:rPr>
          <w:sz w:val="28"/>
          <w:szCs w:val="28"/>
          <w:lang w:val="uk-UA"/>
        </w:rPr>
      </w:pPr>
    </w:p>
    <w:p w:rsidR="00492497" w:rsidRPr="007D0C91" w:rsidRDefault="00492497" w:rsidP="00FD29C7">
      <w:pPr>
        <w:autoSpaceDE w:val="0"/>
        <w:autoSpaceDN w:val="0"/>
        <w:ind w:firstLine="708"/>
        <w:jc w:val="both"/>
        <w:rPr>
          <w:sz w:val="28"/>
          <w:szCs w:val="28"/>
          <w:lang w:val="uk-UA"/>
        </w:rPr>
      </w:pPr>
      <w:r>
        <w:rPr>
          <w:sz w:val="28"/>
          <w:szCs w:val="28"/>
          <w:lang w:val="uk-UA"/>
        </w:rPr>
        <w:t xml:space="preserve">4.Організувати проведення </w:t>
      </w:r>
      <w:r w:rsidRPr="007D0C91">
        <w:rPr>
          <w:sz w:val="28"/>
          <w:szCs w:val="28"/>
          <w:lang w:val="uk-UA"/>
        </w:rPr>
        <w:t xml:space="preserve"> науково-практичн</w:t>
      </w:r>
      <w:r>
        <w:rPr>
          <w:sz w:val="28"/>
          <w:szCs w:val="28"/>
          <w:lang w:val="uk-UA"/>
        </w:rPr>
        <w:t>ої</w:t>
      </w:r>
      <w:r w:rsidRPr="007D0C91">
        <w:rPr>
          <w:sz w:val="28"/>
          <w:szCs w:val="28"/>
          <w:lang w:val="uk-UA"/>
        </w:rPr>
        <w:t xml:space="preserve"> конференції, семінар</w:t>
      </w:r>
      <w:r>
        <w:rPr>
          <w:sz w:val="28"/>
          <w:szCs w:val="28"/>
          <w:lang w:val="uk-UA"/>
        </w:rPr>
        <w:t>ів</w:t>
      </w:r>
      <w:r w:rsidRPr="007D0C91">
        <w:rPr>
          <w:sz w:val="28"/>
          <w:szCs w:val="28"/>
          <w:lang w:val="uk-UA"/>
        </w:rPr>
        <w:t>, зустріч</w:t>
      </w:r>
      <w:r>
        <w:rPr>
          <w:sz w:val="28"/>
          <w:szCs w:val="28"/>
          <w:lang w:val="uk-UA"/>
        </w:rPr>
        <w:t>ей</w:t>
      </w:r>
      <w:r w:rsidRPr="007D0C91">
        <w:rPr>
          <w:sz w:val="28"/>
          <w:szCs w:val="28"/>
          <w:lang w:val="uk-UA"/>
        </w:rPr>
        <w:t xml:space="preserve"> за круглим столом, дискусії, майстер-клас</w:t>
      </w:r>
      <w:r>
        <w:rPr>
          <w:sz w:val="28"/>
          <w:szCs w:val="28"/>
          <w:lang w:val="uk-UA"/>
        </w:rPr>
        <w:t>ів</w:t>
      </w:r>
      <w:r w:rsidRPr="007D0C91">
        <w:rPr>
          <w:sz w:val="28"/>
          <w:szCs w:val="28"/>
          <w:lang w:val="uk-UA"/>
        </w:rPr>
        <w:t xml:space="preserve"> провідних юристів, присвячені проблематиці прав людини, захисту прав учасників антитерористичної операції, членів їх сімей та внутрішньо переміщених осіб, за участю представників органів виконавчої влади, органів місцевого самоврядування, громадських організацій, політичних партій, народних депутатів України, діячів науки і культури.</w:t>
      </w:r>
    </w:p>
    <w:p w:rsidR="00492497" w:rsidRPr="007D0C91" w:rsidRDefault="00492497" w:rsidP="007D0C91">
      <w:pPr>
        <w:autoSpaceDE w:val="0"/>
        <w:autoSpaceDN w:val="0"/>
        <w:jc w:val="both"/>
        <w:rPr>
          <w:sz w:val="28"/>
          <w:szCs w:val="28"/>
          <w:lang w:val="uk-UA"/>
        </w:rPr>
      </w:pPr>
    </w:p>
    <w:p w:rsidR="00492497" w:rsidRDefault="00492497" w:rsidP="00FD29C7">
      <w:pPr>
        <w:autoSpaceDE w:val="0"/>
        <w:autoSpaceDN w:val="0"/>
        <w:jc w:val="right"/>
        <w:rPr>
          <w:sz w:val="28"/>
          <w:szCs w:val="28"/>
          <w:lang w:val="uk-UA"/>
        </w:rPr>
      </w:pPr>
      <w:r>
        <w:rPr>
          <w:sz w:val="28"/>
          <w:szCs w:val="28"/>
          <w:lang w:val="uk-UA"/>
        </w:rPr>
        <w:t>Сектор інформаційної політики і комунікацій з громадськістю о</w:t>
      </w:r>
      <w:r w:rsidRPr="007D0C91">
        <w:rPr>
          <w:sz w:val="28"/>
          <w:szCs w:val="28"/>
          <w:lang w:val="uk-UA"/>
        </w:rPr>
        <w:t>рганізаційн</w:t>
      </w:r>
      <w:r>
        <w:rPr>
          <w:sz w:val="28"/>
          <w:szCs w:val="28"/>
          <w:lang w:val="uk-UA"/>
        </w:rPr>
        <w:t>ого</w:t>
      </w:r>
      <w:r w:rsidRPr="007D0C91">
        <w:rPr>
          <w:sz w:val="28"/>
          <w:szCs w:val="28"/>
          <w:lang w:val="uk-UA"/>
        </w:rPr>
        <w:t xml:space="preserve"> відділ</w:t>
      </w:r>
      <w:r>
        <w:rPr>
          <w:sz w:val="28"/>
          <w:szCs w:val="28"/>
          <w:lang w:val="uk-UA"/>
        </w:rPr>
        <w:t>у</w:t>
      </w:r>
      <w:r w:rsidRPr="007D0C91">
        <w:rPr>
          <w:sz w:val="28"/>
          <w:szCs w:val="28"/>
          <w:lang w:val="uk-UA"/>
        </w:rPr>
        <w:t xml:space="preserve"> апарату райдержадміністрації, </w:t>
      </w:r>
    </w:p>
    <w:p w:rsidR="00492497" w:rsidRDefault="00492497" w:rsidP="00FD29C7">
      <w:pPr>
        <w:autoSpaceDE w:val="0"/>
        <w:autoSpaceDN w:val="0"/>
        <w:jc w:val="right"/>
        <w:rPr>
          <w:sz w:val="28"/>
          <w:szCs w:val="28"/>
          <w:lang w:val="uk-UA"/>
        </w:rPr>
      </w:pPr>
      <w:r w:rsidRPr="007D0C91">
        <w:rPr>
          <w:sz w:val="28"/>
          <w:szCs w:val="28"/>
          <w:lang w:val="uk-UA"/>
        </w:rPr>
        <w:t xml:space="preserve">відділ освіти райдержадміністрації, </w:t>
      </w:r>
    </w:p>
    <w:p w:rsidR="00492497" w:rsidRPr="007D0C91" w:rsidRDefault="00492497" w:rsidP="00FD29C7">
      <w:pPr>
        <w:autoSpaceDE w:val="0"/>
        <w:autoSpaceDN w:val="0"/>
        <w:jc w:val="right"/>
        <w:rPr>
          <w:sz w:val="28"/>
          <w:szCs w:val="28"/>
          <w:lang w:val="uk-UA"/>
        </w:rPr>
      </w:pPr>
      <w:r w:rsidRPr="007D0C91">
        <w:rPr>
          <w:color w:val="000000"/>
          <w:sz w:val="28"/>
          <w:szCs w:val="28"/>
          <w:lang w:val="uk-UA"/>
        </w:rPr>
        <w:t>Чечельницьке бюро правової допомоги</w:t>
      </w:r>
    </w:p>
    <w:p w:rsidR="00492497" w:rsidRPr="007D0C91" w:rsidRDefault="00492497" w:rsidP="00FD29C7">
      <w:pPr>
        <w:autoSpaceDE w:val="0"/>
        <w:autoSpaceDN w:val="0"/>
        <w:jc w:val="right"/>
        <w:rPr>
          <w:sz w:val="28"/>
          <w:szCs w:val="28"/>
          <w:lang w:val="uk-UA"/>
        </w:rPr>
      </w:pPr>
      <w:r>
        <w:rPr>
          <w:sz w:val="28"/>
          <w:szCs w:val="28"/>
          <w:lang w:val="uk-UA"/>
        </w:rPr>
        <w:t>9</w:t>
      </w:r>
      <w:r w:rsidRPr="00FD29C7">
        <w:rPr>
          <w:sz w:val="28"/>
          <w:szCs w:val="28"/>
          <w:lang w:val="uk-UA"/>
        </w:rPr>
        <w:t xml:space="preserve"> – 1</w:t>
      </w:r>
      <w:r>
        <w:rPr>
          <w:sz w:val="28"/>
          <w:szCs w:val="28"/>
          <w:lang w:val="uk-UA"/>
        </w:rPr>
        <w:t>3</w:t>
      </w:r>
      <w:r w:rsidRPr="007D0C91">
        <w:rPr>
          <w:sz w:val="28"/>
          <w:szCs w:val="28"/>
          <w:lang w:val="uk-UA"/>
        </w:rPr>
        <w:t xml:space="preserve"> грудня;</w:t>
      </w:r>
    </w:p>
    <w:p w:rsidR="00492497" w:rsidRPr="007D0C91" w:rsidRDefault="00492497" w:rsidP="007D0C91">
      <w:pPr>
        <w:autoSpaceDE w:val="0"/>
        <w:autoSpaceDN w:val="0"/>
        <w:jc w:val="both"/>
        <w:rPr>
          <w:sz w:val="28"/>
          <w:szCs w:val="28"/>
          <w:lang w:val="uk-UA"/>
        </w:rPr>
      </w:pPr>
      <w:r w:rsidRPr="007D0C91">
        <w:rPr>
          <w:sz w:val="28"/>
          <w:szCs w:val="28"/>
          <w:lang w:val="uk-UA"/>
        </w:rPr>
        <w:tab/>
      </w:r>
    </w:p>
    <w:p w:rsidR="00492497" w:rsidRPr="007D0C91" w:rsidRDefault="00492497" w:rsidP="007D0C91">
      <w:pPr>
        <w:autoSpaceDE w:val="0"/>
        <w:autoSpaceDN w:val="0"/>
        <w:jc w:val="both"/>
        <w:rPr>
          <w:sz w:val="28"/>
          <w:szCs w:val="28"/>
          <w:lang w:val="uk-UA"/>
        </w:rPr>
      </w:pPr>
    </w:p>
    <w:p w:rsidR="00492497" w:rsidRPr="00972070" w:rsidRDefault="00492497" w:rsidP="00745FEB">
      <w:pPr>
        <w:autoSpaceDE w:val="0"/>
        <w:autoSpaceDN w:val="0"/>
        <w:ind w:firstLine="708"/>
        <w:jc w:val="both"/>
        <w:rPr>
          <w:sz w:val="28"/>
          <w:szCs w:val="28"/>
          <w:lang w:val="uk-UA"/>
        </w:rPr>
      </w:pPr>
      <w:r>
        <w:rPr>
          <w:sz w:val="28"/>
          <w:szCs w:val="28"/>
          <w:lang w:val="uk-UA"/>
        </w:rPr>
        <w:t xml:space="preserve">5.Організувати </w:t>
      </w:r>
      <w:r w:rsidRPr="00972070">
        <w:rPr>
          <w:sz w:val="28"/>
          <w:szCs w:val="28"/>
          <w:lang w:val="uk-UA"/>
        </w:rPr>
        <w:t xml:space="preserve">виступи у засобах масової інформації з питань реалізації і захисту прав людини, у тому числі учасників антитерористичної операції, членів їх сімей, внутрішньо переміщених осіб та постраждалих внаслідок зазначеної операції. </w:t>
      </w:r>
    </w:p>
    <w:p w:rsidR="00492497" w:rsidRPr="00972070" w:rsidRDefault="00492497" w:rsidP="007D0C91">
      <w:pPr>
        <w:autoSpaceDE w:val="0"/>
        <w:autoSpaceDN w:val="0"/>
        <w:jc w:val="both"/>
        <w:rPr>
          <w:sz w:val="28"/>
          <w:szCs w:val="28"/>
          <w:lang w:val="uk-UA"/>
        </w:rPr>
      </w:pPr>
    </w:p>
    <w:p w:rsidR="00492497" w:rsidRPr="007D0C91" w:rsidRDefault="00492497" w:rsidP="007D0C91">
      <w:pPr>
        <w:autoSpaceDE w:val="0"/>
        <w:autoSpaceDN w:val="0"/>
        <w:jc w:val="right"/>
        <w:rPr>
          <w:sz w:val="28"/>
          <w:szCs w:val="28"/>
          <w:lang w:val="uk-UA"/>
        </w:rPr>
      </w:pPr>
      <w:r>
        <w:rPr>
          <w:sz w:val="28"/>
          <w:szCs w:val="28"/>
          <w:lang w:val="uk-UA"/>
        </w:rPr>
        <w:t>Сектор інформаційної політики і комунікацій з громадськістю о</w:t>
      </w:r>
      <w:r w:rsidRPr="007D0C91">
        <w:rPr>
          <w:sz w:val="28"/>
          <w:szCs w:val="28"/>
          <w:lang w:val="uk-UA"/>
        </w:rPr>
        <w:t>рганізаційн</w:t>
      </w:r>
      <w:r>
        <w:rPr>
          <w:sz w:val="28"/>
          <w:szCs w:val="28"/>
          <w:lang w:val="uk-UA"/>
        </w:rPr>
        <w:t>ого</w:t>
      </w:r>
      <w:r w:rsidRPr="007D0C91">
        <w:rPr>
          <w:sz w:val="28"/>
          <w:szCs w:val="28"/>
          <w:lang w:val="uk-UA"/>
        </w:rPr>
        <w:t xml:space="preserve"> відділ</w:t>
      </w:r>
      <w:r>
        <w:rPr>
          <w:sz w:val="28"/>
          <w:szCs w:val="28"/>
          <w:lang w:val="uk-UA"/>
        </w:rPr>
        <w:t>у</w:t>
      </w:r>
      <w:r w:rsidRPr="007D0C91">
        <w:rPr>
          <w:sz w:val="28"/>
          <w:szCs w:val="28"/>
          <w:lang w:val="uk-UA"/>
        </w:rPr>
        <w:t xml:space="preserve"> апарату райдержадміністрації, </w:t>
      </w:r>
    </w:p>
    <w:p w:rsidR="00492497" w:rsidRPr="007D0C91" w:rsidRDefault="00492497" w:rsidP="007D0C91">
      <w:pPr>
        <w:autoSpaceDE w:val="0"/>
        <w:autoSpaceDN w:val="0"/>
        <w:jc w:val="right"/>
        <w:rPr>
          <w:sz w:val="28"/>
          <w:szCs w:val="28"/>
          <w:lang w:val="uk-UA"/>
        </w:rPr>
      </w:pPr>
      <w:r w:rsidRPr="007D0C91">
        <w:rPr>
          <w:color w:val="000000"/>
          <w:sz w:val="28"/>
          <w:szCs w:val="28"/>
          <w:lang w:val="uk-UA"/>
        </w:rPr>
        <w:t>Чечельницьке бюро правової допомоги</w:t>
      </w:r>
    </w:p>
    <w:p w:rsidR="00492497" w:rsidRPr="007D0C91" w:rsidRDefault="00492497" w:rsidP="007D0C91">
      <w:pPr>
        <w:autoSpaceDE w:val="0"/>
        <w:autoSpaceDN w:val="0"/>
        <w:jc w:val="right"/>
        <w:rPr>
          <w:sz w:val="28"/>
          <w:szCs w:val="28"/>
        </w:rPr>
      </w:pPr>
      <w:r>
        <w:rPr>
          <w:sz w:val="28"/>
          <w:szCs w:val="28"/>
          <w:lang w:val="uk-UA"/>
        </w:rPr>
        <w:t>9</w:t>
      </w:r>
      <w:r w:rsidRPr="007D0C91">
        <w:rPr>
          <w:sz w:val="28"/>
          <w:szCs w:val="28"/>
        </w:rPr>
        <w:t xml:space="preserve"> –</w:t>
      </w:r>
      <w:r>
        <w:rPr>
          <w:sz w:val="28"/>
          <w:szCs w:val="28"/>
          <w:lang w:val="uk-UA"/>
        </w:rPr>
        <w:t>13</w:t>
      </w:r>
      <w:r>
        <w:rPr>
          <w:sz w:val="28"/>
          <w:szCs w:val="28"/>
        </w:rPr>
        <w:t xml:space="preserve"> груд</w:t>
      </w:r>
      <w:r>
        <w:rPr>
          <w:sz w:val="28"/>
          <w:szCs w:val="28"/>
          <w:lang w:val="uk-UA"/>
        </w:rPr>
        <w:t>ня</w:t>
      </w:r>
      <w:r w:rsidRPr="007D0C91">
        <w:rPr>
          <w:sz w:val="28"/>
          <w:szCs w:val="28"/>
        </w:rPr>
        <w:t>;</w:t>
      </w:r>
    </w:p>
    <w:p w:rsidR="00492497" w:rsidRPr="007D0C91" w:rsidRDefault="00492497" w:rsidP="007D0C91">
      <w:pPr>
        <w:autoSpaceDE w:val="0"/>
        <w:autoSpaceDN w:val="0"/>
        <w:jc w:val="both"/>
        <w:rPr>
          <w:sz w:val="28"/>
          <w:szCs w:val="28"/>
        </w:rPr>
      </w:pPr>
    </w:p>
    <w:p w:rsidR="00492497" w:rsidRPr="007D0C91" w:rsidRDefault="00492497" w:rsidP="00745FEB">
      <w:pPr>
        <w:autoSpaceDE w:val="0"/>
        <w:autoSpaceDN w:val="0"/>
        <w:ind w:firstLine="708"/>
        <w:jc w:val="both"/>
        <w:rPr>
          <w:sz w:val="28"/>
          <w:szCs w:val="28"/>
        </w:rPr>
      </w:pPr>
      <w:r>
        <w:rPr>
          <w:sz w:val="28"/>
          <w:szCs w:val="28"/>
          <w:lang w:val="uk-UA"/>
        </w:rPr>
        <w:t>6.Організувати</w:t>
      </w:r>
      <w:r w:rsidRPr="007D0C91">
        <w:rPr>
          <w:sz w:val="28"/>
          <w:szCs w:val="28"/>
        </w:rPr>
        <w:t xml:space="preserve"> проведення книжкових виставок, презентацій видань про права людини та іншої літератури правового змісту, ознайомлення з матеріалами, пре</w:t>
      </w:r>
      <w:r>
        <w:rPr>
          <w:sz w:val="28"/>
          <w:szCs w:val="28"/>
        </w:rPr>
        <w:t>дставленими на них; оформлення</w:t>
      </w:r>
      <w:r>
        <w:rPr>
          <w:sz w:val="28"/>
          <w:szCs w:val="28"/>
          <w:lang w:val="uk-UA"/>
        </w:rPr>
        <w:t xml:space="preserve"> у</w:t>
      </w:r>
      <w:r w:rsidRPr="007D0C91">
        <w:rPr>
          <w:sz w:val="28"/>
          <w:szCs w:val="28"/>
        </w:rPr>
        <w:t xml:space="preserve"> навчальних закладах, закладах культури, інших установах та організаціях тематичних стендів.</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right"/>
        <w:rPr>
          <w:sz w:val="28"/>
          <w:szCs w:val="28"/>
          <w:lang w:val="uk-UA"/>
        </w:rPr>
      </w:pPr>
      <w:r w:rsidRPr="007D0C91">
        <w:rPr>
          <w:sz w:val="28"/>
          <w:szCs w:val="28"/>
          <w:lang w:val="uk-UA"/>
        </w:rPr>
        <w:t>Відділ освіти райдержадміністрації</w:t>
      </w:r>
      <w:r w:rsidRPr="007D0C91">
        <w:rPr>
          <w:sz w:val="28"/>
          <w:szCs w:val="28"/>
        </w:rPr>
        <w:t>,</w:t>
      </w:r>
    </w:p>
    <w:p w:rsidR="00492497" w:rsidRPr="007D0C91" w:rsidRDefault="00492497" w:rsidP="007D0C91">
      <w:pPr>
        <w:autoSpaceDE w:val="0"/>
        <w:autoSpaceDN w:val="0"/>
        <w:jc w:val="right"/>
        <w:rPr>
          <w:sz w:val="28"/>
          <w:szCs w:val="28"/>
          <w:lang w:val="uk-UA"/>
        </w:rPr>
      </w:pPr>
      <w:r w:rsidRPr="007D0C91">
        <w:rPr>
          <w:sz w:val="28"/>
          <w:szCs w:val="28"/>
        </w:rPr>
        <w:t xml:space="preserve"> </w:t>
      </w:r>
      <w:r w:rsidRPr="007D0C91">
        <w:rPr>
          <w:sz w:val="28"/>
          <w:szCs w:val="28"/>
          <w:lang w:val="uk-UA"/>
        </w:rPr>
        <w:t>відділ культури та туризму райдержадміністрації</w:t>
      </w:r>
      <w:r w:rsidRPr="007D0C91">
        <w:rPr>
          <w:sz w:val="28"/>
          <w:szCs w:val="28"/>
        </w:rPr>
        <w:t xml:space="preserve"> </w:t>
      </w:r>
    </w:p>
    <w:p w:rsidR="00492497" w:rsidRPr="007D0C91" w:rsidRDefault="00492497" w:rsidP="007D0C91">
      <w:pPr>
        <w:autoSpaceDE w:val="0"/>
        <w:autoSpaceDN w:val="0"/>
        <w:jc w:val="right"/>
        <w:rPr>
          <w:sz w:val="28"/>
          <w:szCs w:val="28"/>
        </w:rPr>
      </w:pPr>
      <w:r w:rsidRPr="007D0C91">
        <w:rPr>
          <w:sz w:val="28"/>
          <w:szCs w:val="28"/>
        </w:rPr>
        <w:t>спільно з органами місцевого самоврядування.</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right"/>
        <w:rPr>
          <w:sz w:val="28"/>
          <w:szCs w:val="28"/>
          <w:lang w:val="uk-UA"/>
        </w:rPr>
      </w:pPr>
      <w:r>
        <w:rPr>
          <w:sz w:val="28"/>
          <w:szCs w:val="28"/>
          <w:lang w:val="uk-UA"/>
        </w:rPr>
        <w:t>9</w:t>
      </w:r>
      <w:r>
        <w:rPr>
          <w:sz w:val="28"/>
          <w:szCs w:val="28"/>
        </w:rPr>
        <w:t xml:space="preserve"> – </w:t>
      </w:r>
      <w:r>
        <w:rPr>
          <w:sz w:val="28"/>
          <w:szCs w:val="28"/>
          <w:lang w:val="uk-UA"/>
        </w:rPr>
        <w:t>13</w:t>
      </w:r>
      <w:r w:rsidRPr="007D0C91">
        <w:rPr>
          <w:sz w:val="28"/>
          <w:szCs w:val="28"/>
        </w:rPr>
        <w:t xml:space="preserve"> грудня</w:t>
      </w:r>
      <w:r w:rsidRPr="007D0C91">
        <w:rPr>
          <w:sz w:val="28"/>
          <w:szCs w:val="28"/>
          <w:lang w:val="uk-UA"/>
        </w:rPr>
        <w:t>;</w:t>
      </w:r>
    </w:p>
    <w:p w:rsidR="00492497" w:rsidRPr="007D0C91" w:rsidRDefault="00492497" w:rsidP="007D0C91">
      <w:pPr>
        <w:autoSpaceDE w:val="0"/>
        <w:autoSpaceDN w:val="0"/>
        <w:jc w:val="both"/>
        <w:rPr>
          <w:sz w:val="28"/>
          <w:szCs w:val="28"/>
        </w:rPr>
      </w:pPr>
    </w:p>
    <w:p w:rsidR="00492497" w:rsidRPr="007D0C91" w:rsidRDefault="00492497" w:rsidP="00745FEB">
      <w:pPr>
        <w:autoSpaceDE w:val="0"/>
        <w:autoSpaceDN w:val="0"/>
        <w:ind w:firstLine="708"/>
        <w:jc w:val="both"/>
        <w:rPr>
          <w:sz w:val="28"/>
          <w:szCs w:val="28"/>
        </w:rPr>
      </w:pPr>
      <w:r>
        <w:rPr>
          <w:sz w:val="28"/>
          <w:szCs w:val="28"/>
          <w:lang w:val="uk-UA"/>
        </w:rPr>
        <w:t>7.</w:t>
      </w:r>
      <w:r w:rsidRPr="007D0C91">
        <w:rPr>
          <w:sz w:val="28"/>
          <w:szCs w:val="28"/>
        </w:rPr>
        <w:t>Організувати та провести у навчальних закладах, закладах культури, тематичні заходи інформаційного, освітнього та виховного характеру (лекції, бесіди, зустрічі за круглим столом, правові конкурси, ігри, змагання тощо).</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right"/>
        <w:rPr>
          <w:sz w:val="28"/>
          <w:szCs w:val="28"/>
          <w:lang w:val="uk-UA"/>
        </w:rPr>
      </w:pPr>
      <w:r w:rsidRPr="007D0C91">
        <w:rPr>
          <w:sz w:val="28"/>
          <w:szCs w:val="28"/>
          <w:lang w:val="uk-UA"/>
        </w:rPr>
        <w:t>Відділ освіти райдержадміністрації</w:t>
      </w:r>
      <w:r w:rsidRPr="007D0C91">
        <w:rPr>
          <w:sz w:val="28"/>
          <w:szCs w:val="28"/>
        </w:rPr>
        <w:t>,</w:t>
      </w:r>
    </w:p>
    <w:p w:rsidR="00492497" w:rsidRPr="007D0C91" w:rsidRDefault="00492497" w:rsidP="007D0C91">
      <w:pPr>
        <w:autoSpaceDE w:val="0"/>
        <w:autoSpaceDN w:val="0"/>
        <w:jc w:val="right"/>
        <w:rPr>
          <w:sz w:val="28"/>
          <w:szCs w:val="28"/>
          <w:lang w:val="uk-UA"/>
        </w:rPr>
      </w:pPr>
      <w:r w:rsidRPr="007D0C91">
        <w:rPr>
          <w:sz w:val="28"/>
          <w:szCs w:val="28"/>
        </w:rPr>
        <w:t xml:space="preserve"> </w:t>
      </w:r>
      <w:r w:rsidRPr="007D0C91">
        <w:rPr>
          <w:sz w:val="28"/>
          <w:szCs w:val="28"/>
          <w:lang w:val="uk-UA"/>
        </w:rPr>
        <w:t>відділ культури та туризму райдержадміністрації</w:t>
      </w:r>
      <w:r w:rsidRPr="007D0C91">
        <w:rPr>
          <w:sz w:val="28"/>
          <w:szCs w:val="28"/>
        </w:rPr>
        <w:t xml:space="preserve"> </w:t>
      </w:r>
    </w:p>
    <w:p w:rsidR="00492497" w:rsidRPr="007D0C91" w:rsidRDefault="00492497" w:rsidP="007D0C91">
      <w:pPr>
        <w:autoSpaceDE w:val="0"/>
        <w:autoSpaceDN w:val="0"/>
        <w:jc w:val="right"/>
        <w:rPr>
          <w:sz w:val="28"/>
          <w:szCs w:val="28"/>
        </w:rPr>
      </w:pPr>
      <w:r w:rsidRPr="007D0C91">
        <w:rPr>
          <w:sz w:val="28"/>
          <w:szCs w:val="28"/>
        </w:rPr>
        <w:t>спільно з органами місцевого самоврядування.</w:t>
      </w:r>
    </w:p>
    <w:p w:rsidR="00492497" w:rsidRPr="007D0C91" w:rsidRDefault="00492497" w:rsidP="007D0C91">
      <w:pPr>
        <w:autoSpaceDE w:val="0"/>
        <w:autoSpaceDN w:val="0"/>
        <w:jc w:val="right"/>
        <w:rPr>
          <w:sz w:val="28"/>
          <w:szCs w:val="28"/>
          <w:lang w:val="uk-UA"/>
        </w:rPr>
      </w:pPr>
      <w:r>
        <w:rPr>
          <w:sz w:val="28"/>
          <w:szCs w:val="28"/>
          <w:lang w:val="uk-UA"/>
        </w:rPr>
        <w:t>9</w:t>
      </w:r>
      <w:r>
        <w:rPr>
          <w:sz w:val="28"/>
          <w:szCs w:val="28"/>
        </w:rPr>
        <w:t xml:space="preserve"> – 1</w:t>
      </w:r>
      <w:r>
        <w:rPr>
          <w:sz w:val="28"/>
          <w:szCs w:val="28"/>
          <w:lang w:val="uk-UA"/>
        </w:rPr>
        <w:t>3</w:t>
      </w:r>
      <w:r w:rsidRPr="007D0C91">
        <w:rPr>
          <w:sz w:val="28"/>
          <w:szCs w:val="28"/>
        </w:rPr>
        <w:t xml:space="preserve"> грудня</w:t>
      </w:r>
      <w:r w:rsidRPr="007D0C91">
        <w:rPr>
          <w:sz w:val="28"/>
          <w:szCs w:val="28"/>
          <w:lang w:val="uk-UA"/>
        </w:rPr>
        <w:t>;</w:t>
      </w:r>
    </w:p>
    <w:p w:rsidR="00492497" w:rsidRPr="007D0C91" w:rsidRDefault="00492497" w:rsidP="007D0C91">
      <w:pPr>
        <w:autoSpaceDE w:val="0"/>
        <w:autoSpaceDN w:val="0"/>
        <w:jc w:val="both"/>
        <w:rPr>
          <w:sz w:val="28"/>
          <w:szCs w:val="28"/>
        </w:rPr>
      </w:pPr>
    </w:p>
    <w:p w:rsidR="00492497" w:rsidRPr="007D0C91" w:rsidRDefault="00492497" w:rsidP="00972070">
      <w:pPr>
        <w:autoSpaceDE w:val="0"/>
        <w:autoSpaceDN w:val="0"/>
        <w:ind w:firstLine="708"/>
        <w:jc w:val="both"/>
        <w:rPr>
          <w:sz w:val="28"/>
          <w:szCs w:val="28"/>
        </w:rPr>
      </w:pPr>
      <w:r>
        <w:rPr>
          <w:sz w:val="28"/>
          <w:szCs w:val="28"/>
          <w:lang w:val="uk-UA"/>
        </w:rPr>
        <w:t>8</w:t>
      </w:r>
      <w:r>
        <w:rPr>
          <w:sz w:val="28"/>
          <w:szCs w:val="28"/>
        </w:rPr>
        <w:t>.</w:t>
      </w:r>
      <w:r w:rsidRPr="007D0C91">
        <w:rPr>
          <w:sz w:val="28"/>
          <w:szCs w:val="28"/>
        </w:rPr>
        <w:t>Інформувати молодь та дітей з питань реалізації і захисту прав людини під час проведення заходів просвітницького характеру, в тому числі під час виконання програм молодіжних та дитячих громадських організацій.</w:t>
      </w:r>
    </w:p>
    <w:p w:rsidR="00492497" w:rsidRPr="007D0C91" w:rsidRDefault="00492497" w:rsidP="007D0C91">
      <w:pPr>
        <w:autoSpaceDE w:val="0"/>
        <w:autoSpaceDN w:val="0"/>
        <w:jc w:val="both"/>
        <w:rPr>
          <w:sz w:val="28"/>
          <w:szCs w:val="28"/>
        </w:rPr>
      </w:pPr>
    </w:p>
    <w:p w:rsidR="00492497" w:rsidRPr="007D0C91" w:rsidRDefault="00492497" w:rsidP="00DD3EF3">
      <w:pPr>
        <w:autoSpaceDE w:val="0"/>
        <w:autoSpaceDN w:val="0"/>
        <w:jc w:val="right"/>
        <w:rPr>
          <w:sz w:val="28"/>
          <w:szCs w:val="28"/>
          <w:lang w:val="uk-UA"/>
        </w:rPr>
      </w:pPr>
      <w:r>
        <w:rPr>
          <w:sz w:val="28"/>
          <w:szCs w:val="28"/>
          <w:lang w:val="uk-UA"/>
        </w:rPr>
        <w:t>Сектор інформаційної політики і комунікацій з громадськістю о</w:t>
      </w:r>
      <w:r w:rsidRPr="007D0C91">
        <w:rPr>
          <w:sz w:val="28"/>
          <w:szCs w:val="28"/>
          <w:lang w:val="uk-UA"/>
        </w:rPr>
        <w:t>рганізаційн</w:t>
      </w:r>
      <w:r>
        <w:rPr>
          <w:sz w:val="28"/>
          <w:szCs w:val="28"/>
          <w:lang w:val="uk-UA"/>
        </w:rPr>
        <w:t>ого</w:t>
      </w:r>
      <w:r w:rsidRPr="007D0C91">
        <w:rPr>
          <w:sz w:val="28"/>
          <w:szCs w:val="28"/>
          <w:lang w:val="uk-UA"/>
        </w:rPr>
        <w:t xml:space="preserve"> відділ</w:t>
      </w:r>
      <w:r>
        <w:rPr>
          <w:sz w:val="28"/>
          <w:szCs w:val="28"/>
          <w:lang w:val="uk-UA"/>
        </w:rPr>
        <w:t>у</w:t>
      </w:r>
      <w:r w:rsidRPr="007D0C91">
        <w:rPr>
          <w:sz w:val="28"/>
          <w:szCs w:val="28"/>
          <w:lang w:val="uk-UA"/>
        </w:rPr>
        <w:t xml:space="preserve"> апарату райдержадміністрації</w:t>
      </w:r>
      <w:r>
        <w:rPr>
          <w:sz w:val="28"/>
          <w:szCs w:val="28"/>
          <w:lang w:val="uk-UA"/>
        </w:rPr>
        <w:t>,</w:t>
      </w:r>
      <w:r w:rsidRPr="00DD3EF3">
        <w:rPr>
          <w:sz w:val="28"/>
          <w:szCs w:val="28"/>
          <w:lang w:val="uk-UA"/>
        </w:rPr>
        <w:t xml:space="preserve"> </w:t>
      </w:r>
      <w:r w:rsidRPr="007D0C91">
        <w:rPr>
          <w:sz w:val="28"/>
          <w:szCs w:val="28"/>
          <w:lang w:val="uk-UA"/>
        </w:rPr>
        <w:t>відділ культури та туризму райдержадміністрації</w:t>
      </w:r>
      <w:r w:rsidRPr="007D0C91">
        <w:rPr>
          <w:sz w:val="28"/>
          <w:szCs w:val="28"/>
        </w:rPr>
        <w:t xml:space="preserve"> </w:t>
      </w:r>
    </w:p>
    <w:p w:rsidR="00492497" w:rsidRPr="007D0C91" w:rsidRDefault="00492497" w:rsidP="00DD3EF3">
      <w:pPr>
        <w:autoSpaceDE w:val="0"/>
        <w:autoSpaceDN w:val="0"/>
        <w:jc w:val="right"/>
        <w:rPr>
          <w:sz w:val="28"/>
          <w:szCs w:val="28"/>
        </w:rPr>
      </w:pPr>
      <w:r w:rsidRPr="007D0C91">
        <w:rPr>
          <w:sz w:val="28"/>
          <w:szCs w:val="28"/>
        </w:rPr>
        <w:t>спільно з органами місцевого самоврядування</w:t>
      </w:r>
    </w:p>
    <w:p w:rsidR="00492497" w:rsidRPr="007D0C91" w:rsidRDefault="00492497" w:rsidP="007D0C91">
      <w:pPr>
        <w:autoSpaceDE w:val="0"/>
        <w:autoSpaceDN w:val="0"/>
        <w:jc w:val="right"/>
        <w:rPr>
          <w:sz w:val="28"/>
          <w:szCs w:val="28"/>
          <w:lang w:val="uk-UA"/>
        </w:rPr>
      </w:pPr>
      <w:r>
        <w:rPr>
          <w:sz w:val="28"/>
          <w:szCs w:val="28"/>
          <w:lang w:val="uk-UA"/>
        </w:rPr>
        <w:t>9-13 г</w:t>
      </w:r>
      <w:r>
        <w:rPr>
          <w:sz w:val="28"/>
          <w:szCs w:val="28"/>
        </w:rPr>
        <w:t>рудн</w:t>
      </w:r>
      <w:r>
        <w:rPr>
          <w:sz w:val="28"/>
          <w:szCs w:val="28"/>
          <w:lang w:val="uk-UA"/>
        </w:rPr>
        <w:t>я</w:t>
      </w:r>
      <w:r w:rsidRPr="007D0C91">
        <w:rPr>
          <w:sz w:val="28"/>
          <w:szCs w:val="28"/>
          <w:lang w:val="uk-UA"/>
        </w:rPr>
        <w:t>;</w:t>
      </w:r>
    </w:p>
    <w:p w:rsidR="00492497" w:rsidRPr="007D0C91" w:rsidRDefault="00492497" w:rsidP="007D0C91">
      <w:pPr>
        <w:autoSpaceDE w:val="0"/>
        <w:autoSpaceDN w:val="0"/>
        <w:jc w:val="both"/>
        <w:rPr>
          <w:sz w:val="28"/>
          <w:szCs w:val="28"/>
        </w:rPr>
      </w:pPr>
    </w:p>
    <w:p w:rsidR="00492497" w:rsidRPr="007D0C91" w:rsidRDefault="00492497" w:rsidP="00972070">
      <w:pPr>
        <w:autoSpaceDE w:val="0"/>
        <w:autoSpaceDN w:val="0"/>
        <w:ind w:firstLine="708"/>
        <w:jc w:val="both"/>
        <w:rPr>
          <w:sz w:val="28"/>
          <w:szCs w:val="28"/>
        </w:rPr>
      </w:pPr>
      <w:r>
        <w:rPr>
          <w:sz w:val="28"/>
          <w:szCs w:val="28"/>
          <w:lang w:val="uk-UA"/>
        </w:rPr>
        <w:t>9</w:t>
      </w:r>
      <w:r>
        <w:rPr>
          <w:sz w:val="28"/>
          <w:szCs w:val="28"/>
        </w:rPr>
        <w:t>.</w:t>
      </w:r>
      <w:r w:rsidRPr="007D0C91">
        <w:rPr>
          <w:sz w:val="28"/>
          <w:szCs w:val="28"/>
        </w:rPr>
        <w:t>Забезпечити через мережу громадських приймалень надання безоплатної правової допомоги населенню з питань реалізації і захисту прав людини.</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right"/>
        <w:rPr>
          <w:sz w:val="28"/>
          <w:szCs w:val="28"/>
        </w:rPr>
      </w:pPr>
      <w:r w:rsidRPr="007D0C91">
        <w:rPr>
          <w:color w:val="000000"/>
          <w:sz w:val="28"/>
          <w:szCs w:val="28"/>
          <w:lang w:val="uk-UA"/>
        </w:rPr>
        <w:t>Чечельницьке бюро правової допомоги</w:t>
      </w:r>
      <w:r w:rsidRPr="007D0C91">
        <w:rPr>
          <w:color w:val="000000"/>
          <w:sz w:val="28"/>
          <w:szCs w:val="28"/>
        </w:rPr>
        <w:br/>
      </w:r>
    </w:p>
    <w:p w:rsidR="00492497" w:rsidRPr="007D0C91" w:rsidRDefault="00492497" w:rsidP="007D0C91">
      <w:pPr>
        <w:autoSpaceDE w:val="0"/>
        <w:autoSpaceDN w:val="0"/>
        <w:jc w:val="right"/>
        <w:rPr>
          <w:sz w:val="28"/>
          <w:szCs w:val="28"/>
        </w:rPr>
      </w:pPr>
      <w:r>
        <w:rPr>
          <w:sz w:val="28"/>
          <w:szCs w:val="28"/>
          <w:lang w:val="uk-UA"/>
        </w:rPr>
        <w:t>9</w:t>
      </w:r>
      <w:r>
        <w:rPr>
          <w:sz w:val="28"/>
          <w:szCs w:val="28"/>
        </w:rPr>
        <w:t xml:space="preserve"> – </w:t>
      </w:r>
      <w:r>
        <w:rPr>
          <w:sz w:val="28"/>
          <w:szCs w:val="28"/>
          <w:lang w:val="uk-UA"/>
        </w:rPr>
        <w:t>13</w:t>
      </w:r>
      <w:r w:rsidRPr="007D0C91">
        <w:rPr>
          <w:sz w:val="28"/>
          <w:szCs w:val="28"/>
        </w:rPr>
        <w:t xml:space="preserve"> грудня.</w:t>
      </w:r>
    </w:p>
    <w:p w:rsidR="00492497" w:rsidRPr="007D0C91" w:rsidRDefault="00492497" w:rsidP="007D0C91">
      <w:pPr>
        <w:autoSpaceDE w:val="0"/>
        <w:autoSpaceDN w:val="0"/>
        <w:jc w:val="both"/>
        <w:rPr>
          <w:sz w:val="28"/>
          <w:szCs w:val="28"/>
        </w:rPr>
      </w:pPr>
    </w:p>
    <w:p w:rsidR="00492497" w:rsidRPr="00972070" w:rsidRDefault="00492497" w:rsidP="00972070">
      <w:pPr>
        <w:autoSpaceDE w:val="0"/>
        <w:autoSpaceDN w:val="0"/>
        <w:ind w:firstLine="708"/>
        <w:jc w:val="both"/>
        <w:rPr>
          <w:sz w:val="28"/>
          <w:szCs w:val="28"/>
          <w:lang w:val="uk-UA"/>
        </w:rPr>
      </w:pPr>
      <w:r>
        <w:rPr>
          <w:sz w:val="28"/>
          <w:szCs w:val="28"/>
          <w:lang w:val="uk-UA"/>
        </w:rPr>
        <w:t>8</w:t>
      </w:r>
      <w:r w:rsidRPr="00972070">
        <w:rPr>
          <w:sz w:val="28"/>
          <w:szCs w:val="28"/>
          <w:lang w:val="uk-UA"/>
        </w:rPr>
        <w:t>. Організувати розміщення на офіційних веб - сайтах інформаційних банерів та їх наповнення матеріалами, що стосуються проведення Всеукраїнського тижня права.</w:t>
      </w:r>
    </w:p>
    <w:p w:rsidR="00492497" w:rsidRPr="00972070" w:rsidRDefault="00492497" w:rsidP="007D0C91">
      <w:pPr>
        <w:autoSpaceDE w:val="0"/>
        <w:autoSpaceDN w:val="0"/>
        <w:jc w:val="both"/>
        <w:rPr>
          <w:sz w:val="28"/>
          <w:szCs w:val="28"/>
          <w:lang w:val="uk-UA"/>
        </w:rPr>
      </w:pPr>
    </w:p>
    <w:tbl>
      <w:tblPr>
        <w:tblW w:w="5423" w:type="dxa"/>
        <w:tblInd w:w="3848" w:type="dxa"/>
        <w:tblLook w:val="01E0"/>
      </w:tblPr>
      <w:tblGrid>
        <w:gridCol w:w="5423"/>
      </w:tblGrid>
      <w:tr w:rsidR="00492497" w:rsidRPr="007D0C91" w:rsidTr="00C314F9">
        <w:tc>
          <w:tcPr>
            <w:tcW w:w="5423" w:type="dxa"/>
          </w:tcPr>
          <w:p w:rsidR="00492497" w:rsidRPr="007D0C91" w:rsidRDefault="00492497" w:rsidP="00C314F9">
            <w:pPr>
              <w:autoSpaceDE w:val="0"/>
              <w:autoSpaceDN w:val="0"/>
              <w:jc w:val="right"/>
              <w:rPr>
                <w:sz w:val="28"/>
                <w:szCs w:val="28"/>
                <w:lang w:val="uk-UA"/>
              </w:rPr>
            </w:pPr>
            <w:r>
              <w:rPr>
                <w:sz w:val="28"/>
                <w:szCs w:val="28"/>
                <w:lang w:val="uk-UA"/>
              </w:rPr>
              <w:t>Сектор інформаційної політики і комунікацій з громадськістю о</w:t>
            </w:r>
            <w:r w:rsidRPr="007D0C91">
              <w:rPr>
                <w:sz w:val="28"/>
                <w:szCs w:val="28"/>
                <w:lang w:val="uk-UA"/>
              </w:rPr>
              <w:t>рганізаційн</w:t>
            </w:r>
            <w:r>
              <w:rPr>
                <w:sz w:val="28"/>
                <w:szCs w:val="28"/>
                <w:lang w:val="uk-UA"/>
              </w:rPr>
              <w:t>ого</w:t>
            </w:r>
            <w:r w:rsidRPr="007D0C91">
              <w:rPr>
                <w:sz w:val="28"/>
                <w:szCs w:val="28"/>
                <w:lang w:val="uk-UA"/>
              </w:rPr>
              <w:t xml:space="preserve"> відділ</w:t>
            </w:r>
            <w:r>
              <w:rPr>
                <w:sz w:val="28"/>
                <w:szCs w:val="28"/>
                <w:lang w:val="uk-UA"/>
              </w:rPr>
              <w:t>у</w:t>
            </w:r>
            <w:r w:rsidRPr="007D0C91">
              <w:rPr>
                <w:sz w:val="28"/>
                <w:szCs w:val="28"/>
                <w:lang w:val="uk-UA"/>
              </w:rPr>
              <w:t xml:space="preserve"> апарату райдержадміністрації</w:t>
            </w:r>
            <w:r>
              <w:rPr>
                <w:sz w:val="28"/>
                <w:szCs w:val="28"/>
                <w:lang w:val="uk-UA"/>
              </w:rPr>
              <w:t>,</w:t>
            </w:r>
            <w:r w:rsidRPr="00DD3EF3">
              <w:rPr>
                <w:sz w:val="28"/>
                <w:szCs w:val="28"/>
                <w:lang w:val="uk-UA"/>
              </w:rPr>
              <w:t xml:space="preserve"> </w:t>
            </w:r>
            <w:r w:rsidRPr="007D0C91">
              <w:rPr>
                <w:sz w:val="28"/>
                <w:szCs w:val="28"/>
                <w:lang w:val="uk-UA"/>
              </w:rPr>
              <w:t>відділ культури та туризму райдержадміністрації</w:t>
            </w:r>
            <w:r w:rsidRPr="00C314F9">
              <w:rPr>
                <w:sz w:val="28"/>
                <w:szCs w:val="28"/>
                <w:lang w:val="uk-UA"/>
              </w:rPr>
              <w:t xml:space="preserve"> </w:t>
            </w:r>
          </w:p>
          <w:p w:rsidR="00492497" w:rsidRPr="007D0C91" w:rsidRDefault="00492497" w:rsidP="00C314F9">
            <w:pPr>
              <w:autoSpaceDE w:val="0"/>
              <w:autoSpaceDN w:val="0"/>
              <w:jc w:val="right"/>
              <w:rPr>
                <w:sz w:val="28"/>
                <w:szCs w:val="28"/>
              </w:rPr>
            </w:pPr>
            <w:r w:rsidRPr="007D0C91">
              <w:rPr>
                <w:sz w:val="28"/>
                <w:szCs w:val="28"/>
              </w:rPr>
              <w:t>спільно з органами місцевого самоврядування</w:t>
            </w:r>
          </w:p>
          <w:p w:rsidR="00492497" w:rsidRPr="0028141B" w:rsidRDefault="00492497" w:rsidP="007D0C91">
            <w:pPr>
              <w:autoSpaceDE w:val="0"/>
              <w:autoSpaceDN w:val="0"/>
              <w:jc w:val="both"/>
              <w:rPr>
                <w:sz w:val="28"/>
                <w:szCs w:val="28"/>
                <w:lang w:val="uk-UA"/>
              </w:rPr>
            </w:pPr>
          </w:p>
          <w:p w:rsidR="00492497" w:rsidRPr="007D0C91" w:rsidRDefault="00492497" w:rsidP="007D0C91">
            <w:pPr>
              <w:autoSpaceDE w:val="0"/>
              <w:autoSpaceDN w:val="0"/>
              <w:jc w:val="right"/>
              <w:rPr>
                <w:sz w:val="28"/>
                <w:szCs w:val="28"/>
              </w:rPr>
            </w:pPr>
            <w:r>
              <w:rPr>
                <w:sz w:val="28"/>
                <w:szCs w:val="28"/>
                <w:lang w:val="uk-UA"/>
              </w:rPr>
              <w:t>9</w:t>
            </w:r>
            <w:r>
              <w:rPr>
                <w:sz w:val="28"/>
                <w:szCs w:val="28"/>
              </w:rPr>
              <w:t xml:space="preserve"> – 1</w:t>
            </w:r>
            <w:r>
              <w:rPr>
                <w:sz w:val="28"/>
                <w:szCs w:val="28"/>
                <w:lang w:val="uk-UA"/>
              </w:rPr>
              <w:t>3</w:t>
            </w:r>
            <w:r w:rsidRPr="007D0C91">
              <w:rPr>
                <w:sz w:val="28"/>
                <w:szCs w:val="28"/>
              </w:rPr>
              <w:t xml:space="preserve"> грудня.</w:t>
            </w:r>
          </w:p>
        </w:tc>
      </w:tr>
    </w:tbl>
    <w:p w:rsidR="00492497" w:rsidRPr="007D0C91" w:rsidRDefault="00492497" w:rsidP="007D0C91">
      <w:pPr>
        <w:autoSpaceDE w:val="0"/>
        <w:autoSpaceDN w:val="0"/>
        <w:jc w:val="both"/>
        <w:rPr>
          <w:sz w:val="28"/>
          <w:szCs w:val="28"/>
        </w:rPr>
      </w:pPr>
    </w:p>
    <w:p w:rsidR="00492497" w:rsidRPr="007D0C91" w:rsidRDefault="00492497" w:rsidP="00972070">
      <w:pPr>
        <w:autoSpaceDE w:val="0"/>
        <w:autoSpaceDN w:val="0"/>
        <w:ind w:firstLine="708"/>
        <w:jc w:val="both"/>
        <w:rPr>
          <w:sz w:val="28"/>
          <w:szCs w:val="28"/>
        </w:rPr>
      </w:pPr>
      <w:r>
        <w:rPr>
          <w:sz w:val="28"/>
          <w:szCs w:val="28"/>
          <w:lang w:val="uk-UA"/>
        </w:rPr>
        <w:t>9</w:t>
      </w:r>
      <w:r w:rsidRPr="007D0C91">
        <w:rPr>
          <w:sz w:val="28"/>
          <w:szCs w:val="28"/>
        </w:rPr>
        <w:t>. Сприяти широкому висвітленню в засобах масової інформації заходів з проведення Всеукраїнського тижня права.</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right"/>
        <w:rPr>
          <w:sz w:val="28"/>
          <w:szCs w:val="28"/>
        </w:rPr>
      </w:pPr>
      <w:r>
        <w:rPr>
          <w:sz w:val="28"/>
          <w:szCs w:val="28"/>
          <w:lang w:val="uk-UA"/>
        </w:rPr>
        <w:t>Сектор інформаційної політики і комунікацій з громадськістю о</w:t>
      </w:r>
      <w:r w:rsidRPr="007D0C91">
        <w:rPr>
          <w:sz w:val="28"/>
          <w:szCs w:val="28"/>
          <w:lang w:val="uk-UA"/>
        </w:rPr>
        <w:t>рганізаційн</w:t>
      </w:r>
      <w:r>
        <w:rPr>
          <w:sz w:val="28"/>
          <w:szCs w:val="28"/>
          <w:lang w:val="uk-UA"/>
        </w:rPr>
        <w:t>ого</w:t>
      </w:r>
      <w:r w:rsidRPr="007D0C91">
        <w:rPr>
          <w:sz w:val="28"/>
          <w:szCs w:val="28"/>
          <w:lang w:val="uk-UA"/>
        </w:rPr>
        <w:t xml:space="preserve"> відділ</w:t>
      </w:r>
      <w:r>
        <w:rPr>
          <w:sz w:val="28"/>
          <w:szCs w:val="28"/>
          <w:lang w:val="uk-UA"/>
        </w:rPr>
        <w:t>у</w:t>
      </w:r>
      <w:r w:rsidRPr="007D0C91">
        <w:rPr>
          <w:sz w:val="28"/>
          <w:szCs w:val="28"/>
          <w:lang w:val="uk-UA"/>
        </w:rPr>
        <w:t xml:space="preserve"> апарату райдержадміністрації</w:t>
      </w:r>
      <w:r w:rsidRPr="007D0C91">
        <w:rPr>
          <w:sz w:val="28"/>
          <w:szCs w:val="28"/>
        </w:rPr>
        <w:t>.</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right"/>
        <w:rPr>
          <w:sz w:val="28"/>
          <w:szCs w:val="28"/>
        </w:rPr>
      </w:pPr>
      <w:r>
        <w:rPr>
          <w:sz w:val="28"/>
          <w:szCs w:val="28"/>
          <w:lang w:val="uk-UA"/>
        </w:rPr>
        <w:t>9</w:t>
      </w:r>
      <w:r w:rsidRPr="007D0C91">
        <w:rPr>
          <w:sz w:val="28"/>
          <w:szCs w:val="28"/>
        </w:rPr>
        <w:t xml:space="preserve"> – 13 грудня.</w:t>
      </w:r>
    </w:p>
    <w:p w:rsidR="00492497" w:rsidRPr="007D0C91" w:rsidRDefault="00492497" w:rsidP="007D0C91">
      <w:pPr>
        <w:autoSpaceDE w:val="0"/>
        <w:autoSpaceDN w:val="0"/>
        <w:jc w:val="both"/>
        <w:rPr>
          <w:sz w:val="28"/>
          <w:szCs w:val="28"/>
        </w:rPr>
      </w:pPr>
      <w:r w:rsidRPr="007D0C91">
        <w:rPr>
          <w:sz w:val="28"/>
          <w:szCs w:val="28"/>
        </w:rPr>
        <w:t>_________________________</w:t>
      </w: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p>
    <w:p w:rsidR="00492497" w:rsidRPr="007D0C91" w:rsidRDefault="00492497" w:rsidP="007D0C91">
      <w:pPr>
        <w:autoSpaceDE w:val="0"/>
        <w:autoSpaceDN w:val="0"/>
        <w:jc w:val="both"/>
        <w:rPr>
          <w:sz w:val="28"/>
          <w:szCs w:val="28"/>
        </w:rPr>
      </w:pPr>
    </w:p>
    <w:p w:rsidR="00492497" w:rsidRDefault="00492497"/>
    <w:sectPr w:rsidR="00492497" w:rsidSect="00A43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F6DBF"/>
    <w:multiLevelType w:val="hybridMultilevel"/>
    <w:tmpl w:val="8932AFE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580589"/>
    <w:multiLevelType w:val="hybridMultilevel"/>
    <w:tmpl w:val="F87406E0"/>
    <w:lvl w:ilvl="0" w:tplc="3A1CCA7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382"/>
    <w:rsid w:val="000D2D3C"/>
    <w:rsid w:val="000F0A89"/>
    <w:rsid w:val="001815C0"/>
    <w:rsid w:val="001A0066"/>
    <w:rsid w:val="0020494E"/>
    <w:rsid w:val="00254AD0"/>
    <w:rsid w:val="0028141B"/>
    <w:rsid w:val="003714B3"/>
    <w:rsid w:val="00492497"/>
    <w:rsid w:val="0059382E"/>
    <w:rsid w:val="00745FEB"/>
    <w:rsid w:val="007D0C91"/>
    <w:rsid w:val="007D5948"/>
    <w:rsid w:val="00972070"/>
    <w:rsid w:val="00A43165"/>
    <w:rsid w:val="00A64719"/>
    <w:rsid w:val="00A71A61"/>
    <w:rsid w:val="00C314F9"/>
    <w:rsid w:val="00CF30FB"/>
    <w:rsid w:val="00D936DE"/>
    <w:rsid w:val="00DD1ECE"/>
    <w:rsid w:val="00DD3EF3"/>
    <w:rsid w:val="00ED2165"/>
    <w:rsid w:val="00EF5382"/>
    <w:rsid w:val="00FD29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2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9382E"/>
  </w:style>
  <w:style w:type="paragraph" w:customStyle="1" w:styleId="a">
    <w:name w:val="Знак Знак"/>
    <w:basedOn w:val="Normal"/>
    <w:uiPriority w:val="99"/>
    <w:rsid w:val="0059382E"/>
    <w:rPr>
      <w:rFonts w:ascii="Verdana" w:hAnsi="Verdana" w:cs="Verdana"/>
      <w:sz w:val="20"/>
      <w:szCs w:val="20"/>
      <w:lang w:val="en-US" w:eastAsia="en-US"/>
    </w:rPr>
  </w:style>
  <w:style w:type="paragraph" w:styleId="ListParagraph">
    <w:name w:val="List Paragraph"/>
    <w:basedOn w:val="Normal"/>
    <w:uiPriority w:val="99"/>
    <w:qFormat/>
    <w:rsid w:val="001815C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4</Pages>
  <Words>868</Words>
  <Characters>4953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14</cp:revision>
  <dcterms:created xsi:type="dcterms:W3CDTF">2019-09-24T08:00:00Z</dcterms:created>
  <dcterms:modified xsi:type="dcterms:W3CDTF">2019-09-22T09:21:00Z</dcterms:modified>
</cp:coreProperties>
</file>