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2F" w:rsidRPr="00920808" w:rsidRDefault="006F122F" w:rsidP="002C3B3C">
      <w:pPr>
        <w:tabs>
          <w:tab w:val="left" w:pos="-2410"/>
          <w:tab w:val="left" w:pos="-1985"/>
          <w:tab w:val="left" w:pos="-1843"/>
          <w:tab w:val="left" w:pos="5245"/>
        </w:tabs>
        <w:jc w:val="center"/>
        <w:rPr>
          <w:color w:val="000000"/>
          <w:sz w:val="28"/>
        </w:rPr>
      </w:pPr>
      <w:r w:rsidRPr="00920808">
        <w:rPr>
          <w:color w:val="000000"/>
          <w:sz w:val="28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7" o:title=""/>
          </v:shape>
          <o:OLEObject Type="Embed" ProgID="Word.Picture.8" ShapeID="_x0000_i1025" DrawAspect="Content" ObjectID="_1567833518" r:id="rId8"/>
        </w:object>
      </w:r>
    </w:p>
    <w:p w:rsidR="006F122F" w:rsidRPr="00920808" w:rsidRDefault="006F122F" w:rsidP="002C3B3C">
      <w:pPr>
        <w:pStyle w:val="a3"/>
        <w:tabs>
          <w:tab w:val="left" w:pos="5245"/>
        </w:tabs>
        <w:rPr>
          <w:color w:val="auto"/>
        </w:rPr>
      </w:pPr>
      <w:r w:rsidRPr="00920808">
        <w:rPr>
          <w:color w:val="auto"/>
        </w:rPr>
        <w:t>УКРАЇНА</w:t>
      </w:r>
    </w:p>
    <w:p w:rsidR="006F122F" w:rsidRPr="00920808" w:rsidRDefault="006F122F" w:rsidP="002C3B3C">
      <w:pPr>
        <w:tabs>
          <w:tab w:val="left" w:pos="5245"/>
        </w:tabs>
        <w:jc w:val="center"/>
        <w:rPr>
          <w:sz w:val="28"/>
        </w:rPr>
      </w:pPr>
      <w:r w:rsidRPr="00920808">
        <w:rPr>
          <w:sz w:val="28"/>
        </w:rPr>
        <w:t>ЧЕЧЕЛЬНИЦЬКА  РАЙОННА  ДЕРЖАВНА  АДМІНІСТРАЦІЯ</w:t>
      </w:r>
    </w:p>
    <w:p w:rsidR="006F122F" w:rsidRPr="00920808" w:rsidRDefault="006F122F" w:rsidP="002C3B3C">
      <w:pPr>
        <w:tabs>
          <w:tab w:val="left" w:pos="5245"/>
        </w:tabs>
        <w:jc w:val="center"/>
        <w:rPr>
          <w:b w:val="0"/>
          <w:color w:val="000000"/>
          <w:sz w:val="32"/>
        </w:rPr>
      </w:pPr>
      <w:r w:rsidRPr="00920808">
        <w:rPr>
          <w:sz w:val="28"/>
        </w:rPr>
        <w:t>ВІННИЦЬКОЇ   ОБЛАСТІ</w:t>
      </w:r>
    </w:p>
    <w:p w:rsidR="006F122F" w:rsidRPr="00920808" w:rsidRDefault="003B3DB5" w:rsidP="002C3B3C">
      <w:pPr>
        <w:tabs>
          <w:tab w:val="left" w:pos="5245"/>
        </w:tabs>
        <w:ind w:firstLine="3600"/>
        <w:rPr>
          <w:b w:val="0"/>
          <w:color w:val="000000"/>
          <w:sz w:val="32"/>
        </w:rPr>
      </w:pPr>
      <w:r w:rsidRPr="003B3DB5">
        <w:rPr>
          <w:noProof/>
        </w:rPr>
        <w:pict>
          <v:line id="_x0000_s1026" style="position:absolute;left:0;text-align:left;z-index:1" from="0,0" to="477pt,0" o:allowincell="f" strokeweight="4pt">
            <v:stroke linestyle="thickThin"/>
          </v:line>
        </w:pict>
      </w:r>
    </w:p>
    <w:p w:rsidR="006F122F" w:rsidRPr="00920808" w:rsidRDefault="006F122F" w:rsidP="002C3B3C">
      <w:pPr>
        <w:tabs>
          <w:tab w:val="left" w:pos="5245"/>
        </w:tabs>
        <w:ind w:firstLine="3600"/>
        <w:rPr>
          <w:color w:val="000000"/>
          <w:sz w:val="28"/>
        </w:rPr>
      </w:pPr>
      <w:r w:rsidRPr="00920808">
        <w:rPr>
          <w:color w:val="000000"/>
          <w:sz w:val="28"/>
        </w:rPr>
        <w:t>РОЗПОРЯДЖЕННЯ</w:t>
      </w:r>
    </w:p>
    <w:p w:rsidR="006F122F" w:rsidRPr="00920808" w:rsidRDefault="006F122F" w:rsidP="002C3B3C">
      <w:pPr>
        <w:shd w:val="clear" w:color="auto" w:fill="FFFFFF"/>
        <w:jc w:val="center"/>
        <w:rPr>
          <w:b w:val="0"/>
          <w:sz w:val="28"/>
        </w:rPr>
      </w:pPr>
    </w:p>
    <w:p w:rsidR="006F122F" w:rsidRPr="00920808" w:rsidRDefault="00251C77" w:rsidP="008F67CD">
      <w:pPr>
        <w:shd w:val="clear" w:color="auto" w:fill="FFFFFF"/>
        <w:jc w:val="center"/>
        <w:rPr>
          <w:sz w:val="28"/>
        </w:rPr>
      </w:pPr>
      <w:r>
        <w:rPr>
          <w:color w:val="000000"/>
          <w:sz w:val="28"/>
        </w:rPr>
        <w:t>Від «</w:t>
      </w:r>
      <w:r w:rsidR="006F122F" w:rsidRPr="00920808">
        <w:rPr>
          <w:color w:val="000000"/>
          <w:sz w:val="28"/>
        </w:rPr>
        <w:t>1</w:t>
      </w:r>
      <w:r w:rsidR="006F122F">
        <w:rPr>
          <w:color w:val="000000"/>
          <w:sz w:val="28"/>
        </w:rPr>
        <w:t>8</w:t>
      </w:r>
      <w:r>
        <w:rPr>
          <w:color w:val="000000"/>
          <w:sz w:val="28"/>
        </w:rPr>
        <w:t>»</w:t>
      </w:r>
      <w:r w:rsidR="006F122F" w:rsidRPr="00920808">
        <w:rPr>
          <w:color w:val="000000"/>
          <w:sz w:val="28"/>
        </w:rPr>
        <w:t xml:space="preserve"> вересня 201</w:t>
      </w:r>
      <w:r w:rsidR="006F122F">
        <w:rPr>
          <w:color w:val="000000"/>
          <w:sz w:val="28"/>
        </w:rPr>
        <w:t>7</w:t>
      </w:r>
      <w:r w:rsidR="006F122F" w:rsidRPr="00920808">
        <w:rPr>
          <w:color w:val="000000"/>
          <w:sz w:val="28"/>
        </w:rPr>
        <w:t xml:space="preserve"> року                                                                   № </w:t>
      </w:r>
      <w:r w:rsidR="006F122F">
        <w:rPr>
          <w:color w:val="000000"/>
          <w:sz w:val="28"/>
        </w:rPr>
        <w:t>321</w:t>
      </w:r>
    </w:p>
    <w:p w:rsidR="006F122F" w:rsidRPr="00074DB8" w:rsidRDefault="006F122F" w:rsidP="008F67CD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6F122F" w:rsidRPr="00920808" w:rsidRDefault="006F122F" w:rsidP="008F67CD">
      <w:pPr>
        <w:pStyle w:val="3"/>
        <w:ind w:firstLine="0"/>
        <w:jc w:val="center"/>
        <w:rPr>
          <w:b w:val="0"/>
        </w:rPr>
      </w:pPr>
      <w:r w:rsidRPr="00920808">
        <w:rPr>
          <w:rStyle w:val="af"/>
          <w:i w:val="0"/>
          <w:color w:val="auto"/>
          <w:szCs w:val="28"/>
        </w:rPr>
        <w:t xml:space="preserve">Про відзначення у </w:t>
      </w:r>
      <w:proofErr w:type="spellStart"/>
      <w:r w:rsidRPr="00920808">
        <w:rPr>
          <w:rStyle w:val="af"/>
          <w:i w:val="0"/>
          <w:color w:val="auto"/>
          <w:szCs w:val="28"/>
        </w:rPr>
        <w:t>Чечельницькому</w:t>
      </w:r>
      <w:proofErr w:type="spellEnd"/>
      <w:r w:rsidRPr="00920808">
        <w:rPr>
          <w:rStyle w:val="af"/>
          <w:i w:val="0"/>
          <w:color w:val="auto"/>
          <w:szCs w:val="28"/>
        </w:rPr>
        <w:t xml:space="preserve"> районі Дня партизанської слави </w:t>
      </w:r>
    </w:p>
    <w:p w:rsidR="006F122F" w:rsidRDefault="006F122F" w:rsidP="00074DB8">
      <w:pPr>
        <w:shd w:val="clear" w:color="auto" w:fill="FFFFFF"/>
        <w:spacing w:before="100" w:beforeAutospacing="1" w:after="100" w:afterAutospacing="1"/>
        <w:ind w:firstLine="426"/>
        <w:jc w:val="both"/>
        <w:rPr>
          <w:b w:val="0"/>
          <w:color w:val="000000"/>
          <w:sz w:val="28"/>
          <w:szCs w:val="28"/>
        </w:rPr>
      </w:pPr>
      <w:r w:rsidRPr="00920808">
        <w:rPr>
          <w:b w:val="0"/>
          <w:color w:val="000000"/>
          <w:sz w:val="28"/>
          <w:szCs w:val="28"/>
        </w:rPr>
        <w:t>Відповідно до Указ</w:t>
      </w:r>
      <w:r>
        <w:rPr>
          <w:b w:val="0"/>
          <w:color w:val="000000"/>
          <w:sz w:val="28"/>
          <w:szCs w:val="28"/>
        </w:rPr>
        <w:t>у</w:t>
      </w:r>
      <w:r w:rsidRPr="00920808">
        <w:rPr>
          <w:b w:val="0"/>
          <w:color w:val="000000"/>
          <w:sz w:val="28"/>
          <w:szCs w:val="28"/>
        </w:rPr>
        <w:t xml:space="preserve"> Президента України від 30 жовтня 2001 року № 1020/2001 «Про День партизанської слави</w:t>
      </w:r>
      <w:r>
        <w:rPr>
          <w:b w:val="0"/>
          <w:color w:val="000000"/>
          <w:sz w:val="28"/>
          <w:szCs w:val="28"/>
        </w:rPr>
        <w:t>»</w:t>
      </w:r>
      <w:r w:rsidRPr="00920808">
        <w:rPr>
          <w:b w:val="0"/>
          <w:color w:val="000000"/>
          <w:sz w:val="28"/>
          <w:szCs w:val="28"/>
        </w:rPr>
        <w:t xml:space="preserve">, </w:t>
      </w:r>
      <w:r w:rsidRPr="00920808">
        <w:rPr>
          <w:b w:val="0"/>
          <w:sz w:val="28"/>
          <w:szCs w:val="28"/>
        </w:rPr>
        <w:t>розпорядження голови облдерж</w:t>
      </w:r>
      <w:r w:rsidRPr="00920808">
        <w:rPr>
          <w:b w:val="0"/>
          <w:color w:val="000000"/>
          <w:sz w:val="28"/>
          <w:szCs w:val="28"/>
        </w:rPr>
        <w:t>адміністрації від</w:t>
      </w:r>
      <w:r w:rsidRPr="00920808">
        <w:rPr>
          <w:b w:val="0"/>
          <w:sz w:val="28"/>
          <w:szCs w:val="28"/>
        </w:rPr>
        <w:t xml:space="preserve"> </w:t>
      </w:r>
      <w:r w:rsidRPr="00920808">
        <w:rPr>
          <w:b w:val="0"/>
          <w:color w:val="000000"/>
          <w:sz w:val="28"/>
          <w:szCs w:val="28"/>
        </w:rPr>
        <w:t>08 вересня  201</w:t>
      </w:r>
      <w:r>
        <w:rPr>
          <w:b w:val="0"/>
          <w:color w:val="000000"/>
          <w:sz w:val="28"/>
          <w:szCs w:val="28"/>
        </w:rPr>
        <w:t>7</w:t>
      </w:r>
      <w:r w:rsidRPr="00920808">
        <w:rPr>
          <w:b w:val="0"/>
          <w:color w:val="000000"/>
          <w:sz w:val="28"/>
          <w:szCs w:val="28"/>
        </w:rPr>
        <w:t xml:space="preserve"> року № </w:t>
      </w:r>
      <w:r>
        <w:rPr>
          <w:b w:val="0"/>
          <w:color w:val="000000"/>
          <w:sz w:val="28"/>
          <w:szCs w:val="28"/>
        </w:rPr>
        <w:t>622</w:t>
      </w:r>
      <w:r w:rsidRPr="00920808">
        <w:rPr>
          <w:b w:val="0"/>
          <w:color w:val="000000"/>
          <w:sz w:val="28"/>
          <w:szCs w:val="28"/>
        </w:rPr>
        <w:t xml:space="preserve"> «Про відзначення на Вінниччині Дня партизанської слави», </w:t>
      </w:r>
      <w:r w:rsidRPr="00920808">
        <w:rPr>
          <w:b w:val="0"/>
          <w:color w:val="000000"/>
          <w:sz w:val="28"/>
          <w:szCs w:val="28"/>
          <w:shd w:val="clear" w:color="auto" w:fill="FFFFFF"/>
        </w:rPr>
        <w:t xml:space="preserve">з метою </w:t>
      </w:r>
      <w:r>
        <w:rPr>
          <w:b w:val="0"/>
          <w:color w:val="000000"/>
          <w:sz w:val="28"/>
          <w:szCs w:val="28"/>
          <w:shd w:val="clear" w:color="auto" w:fill="FFFFFF"/>
        </w:rPr>
        <w:t>вшанування подвигу</w:t>
      </w:r>
      <w:r w:rsidRPr="00920808">
        <w:rPr>
          <w:b w:val="0"/>
          <w:color w:val="000000"/>
          <w:sz w:val="28"/>
          <w:szCs w:val="28"/>
          <w:shd w:val="clear" w:color="auto" w:fill="FFFFFF"/>
        </w:rPr>
        <w:t xml:space="preserve"> ветеранів Другої світової війни 1939-1945 років, </w:t>
      </w:r>
      <w:r>
        <w:rPr>
          <w:b w:val="0"/>
          <w:color w:val="000000"/>
          <w:sz w:val="28"/>
          <w:szCs w:val="28"/>
          <w:shd w:val="clear" w:color="auto" w:fill="FFFFFF"/>
        </w:rPr>
        <w:t>збереження героїчних традицій українського народу</w:t>
      </w:r>
      <w:r w:rsidRPr="00920808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b w:val="0"/>
          <w:color w:val="000000"/>
          <w:sz w:val="28"/>
          <w:szCs w:val="28"/>
          <w:shd w:val="clear" w:color="auto" w:fill="FFFFFF"/>
        </w:rPr>
        <w:t>виховання почуття патріотизму у молоді на кращих традиціях старших поколінь:</w:t>
      </w:r>
      <w:r w:rsidRPr="00920808">
        <w:rPr>
          <w:b w:val="0"/>
          <w:color w:val="000000"/>
          <w:sz w:val="28"/>
          <w:szCs w:val="28"/>
        </w:rPr>
        <w:t> </w:t>
      </w:r>
    </w:p>
    <w:p w:rsidR="006F122F" w:rsidRPr="00074DB8" w:rsidRDefault="006F122F" w:rsidP="00074DB8">
      <w:pPr>
        <w:shd w:val="clear" w:color="auto" w:fill="FFFFFF"/>
        <w:spacing w:before="100" w:beforeAutospacing="1" w:after="100" w:afterAutospacing="1"/>
        <w:ind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</w:t>
      </w:r>
      <w:r w:rsidRPr="00920808">
        <w:rPr>
          <w:b w:val="0"/>
          <w:color w:val="000000"/>
          <w:sz w:val="28"/>
          <w:szCs w:val="28"/>
        </w:rPr>
        <w:t xml:space="preserve">Утворити організаційний комітет (далі – Оргкомітет) та затвердити план заходів (далі – План заходів) з підготовки та відзначення у </w:t>
      </w:r>
      <w:proofErr w:type="spellStart"/>
      <w:r w:rsidRPr="00920808">
        <w:rPr>
          <w:b w:val="0"/>
          <w:color w:val="000000"/>
          <w:sz w:val="28"/>
          <w:szCs w:val="28"/>
        </w:rPr>
        <w:t>Чечельницькому</w:t>
      </w:r>
      <w:proofErr w:type="spellEnd"/>
      <w:r w:rsidRPr="00920808">
        <w:rPr>
          <w:b w:val="0"/>
          <w:color w:val="000000"/>
          <w:sz w:val="28"/>
          <w:szCs w:val="28"/>
        </w:rPr>
        <w:t xml:space="preserve"> районі Дня партизанської слави, що додається.</w:t>
      </w:r>
    </w:p>
    <w:p w:rsidR="006F122F" w:rsidRPr="00920808" w:rsidRDefault="006F122F" w:rsidP="00074DB8">
      <w:pPr>
        <w:numPr>
          <w:ilvl w:val="0"/>
          <w:numId w:val="28"/>
        </w:numPr>
        <w:ind w:left="0" w:firstLine="360"/>
        <w:jc w:val="both"/>
        <w:rPr>
          <w:b w:val="0"/>
          <w:sz w:val="28"/>
          <w:szCs w:val="28"/>
        </w:rPr>
      </w:pPr>
      <w:r w:rsidRPr="00920808">
        <w:rPr>
          <w:b w:val="0"/>
          <w:color w:val="000000"/>
          <w:sz w:val="28"/>
          <w:szCs w:val="28"/>
        </w:rPr>
        <w:t>Виконавчим комітетам сільських та селищної рад, структурним підрозділам райдержадміністрації забезпечити проведення заходів в населених пунктах, трудових колективах, навчальних закладах району.</w:t>
      </w:r>
    </w:p>
    <w:p w:rsidR="006F122F" w:rsidRPr="00920808" w:rsidRDefault="006F122F" w:rsidP="00074DB8">
      <w:pPr>
        <w:pStyle w:val="ae"/>
        <w:ind w:left="0" w:firstLine="360"/>
        <w:rPr>
          <w:b w:val="0"/>
          <w:sz w:val="28"/>
          <w:szCs w:val="28"/>
        </w:rPr>
      </w:pPr>
    </w:p>
    <w:p w:rsidR="006F122F" w:rsidRPr="00920808" w:rsidRDefault="006F122F" w:rsidP="00074DB8">
      <w:pPr>
        <w:numPr>
          <w:ilvl w:val="0"/>
          <w:numId w:val="28"/>
        </w:numPr>
        <w:shd w:val="clear" w:color="auto" w:fill="FFFFFF"/>
        <w:ind w:left="0" w:firstLine="284"/>
        <w:jc w:val="both"/>
        <w:rPr>
          <w:b w:val="0"/>
          <w:color w:val="000000"/>
          <w:sz w:val="28"/>
          <w:szCs w:val="28"/>
        </w:rPr>
      </w:pPr>
      <w:r w:rsidRPr="00920808">
        <w:rPr>
          <w:b w:val="0"/>
          <w:color w:val="000000"/>
          <w:sz w:val="28"/>
          <w:szCs w:val="28"/>
        </w:rPr>
        <w:t xml:space="preserve">Селищному, сільським головам, керівникам структурних підрозділів райдержадміністрації, задіяним у виконанні цього розпорядження, про хід виконання Плану заходів інформувати </w:t>
      </w:r>
      <w:r>
        <w:rPr>
          <w:b w:val="0"/>
          <w:color w:val="000000"/>
          <w:sz w:val="28"/>
          <w:szCs w:val="28"/>
        </w:rPr>
        <w:t>організаційний відділ</w:t>
      </w:r>
      <w:r w:rsidRPr="00920808">
        <w:rPr>
          <w:b w:val="0"/>
          <w:color w:val="000000"/>
          <w:sz w:val="28"/>
          <w:szCs w:val="28"/>
        </w:rPr>
        <w:t xml:space="preserve"> апарату ра</w:t>
      </w:r>
      <w:r>
        <w:rPr>
          <w:b w:val="0"/>
          <w:color w:val="000000"/>
          <w:sz w:val="28"/>
          <w:szCs w:val="28"/>
        </w:rPr>
        <w:t>йдержадміністрації до 25</w:t>
      </w:r>
      <w:r w:rsidRPr="00920808">
        <w:rPr>
          <w:b w:val="0"/>
          <w:color w:val="000000"/>
          <w:sz w:val="28"/>
          <w:szCs w:val="28"/>
        </w:rPr>
        <w:t xml:space="preserve"> вересня 201</w:t>
      </w:r>
      <w:r>
        <w:rPr>
          <w:b w:val="0"/>
          <w:color w:val="000000"/>
          <w:sz w:val="28"/>
          <w:szCs w:val="28"/>
        </w:rPr>
        <w:t>7</w:t>
      </w:r>
      <w:r w:rsidRPr="00920808">
        <w:rPr>
          <w:b w:val="0"/>
          <w:color w:val="000000"/>
          <w:sz w:val="28"/>
          <w:szCs w:val="28"/>
        </w:rPr>
        <w:t xml:space="preserve"> року для подальшого узагальнення та інформування Департамент інформаційної діяльності та комунікацій з громадсь</w:t>
      </w:r>
      <w:r>
        <w:rPr>
          <w:b w:val="0"/>
          <w:color w:val="000000"/>
          <w:sz w:val="28"/>
          <w:szCs w:val="28"/>
        </w:rPr>
        <w:t>кістю облдержадміністрації до 26</w:t>
      </w:r>
      <w:r w:rsidRPr="00920808">
        <w:rPr>
          <w:b w:val="0"/>
          <w:color w:val="000000"/>
          <w:sz w:val="28"/>
          <w:szCs w:val="28"/>
        </w:rPr>
        <w:t xml:space="preserve"> вересня 201</w:t>
      </w:r>
      <w:r>
        <w:rPr>
          <w:b w:val="0"/>
          <w:color w:val="000000"/>
          <w:sz w:val="28"/>
          <w:szCs w:val="28"/>
        </w:rPr>
        <w:t>7</w:t>
      </w:r>
      <w:r w:rsidRPr="00920808">
        <w:rPr>
          <w:b w:val="0"/>
          <w:color w:val="000000"/>
          <w:sz w:val="28"/>
          <w:szCs w:val="28"/>
        </w:rPr>
        <w:t xml:space="preserve"> року.</w:t>
      </w:r>
    </w:p>
    <w:p w:rsidR="006F122F" w:rsidRPr="00920808" w:rsidRDefault="006F122F" w:rsidP="00074DB8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6F122F" w:rsidRPr="00920808" w:rsidRDefault="006F122F" w:rsidP="008F67CD">
      <w:pPr>
        <w:numPr>
          <w:ilvl w:val="0"/>
          <w:numId w:val="28"/>
        </w:numPr>
        <w:shd w:val="clear" w:color="auto" w:fill="FFFFFF"/>
        <w:ind w:left="0" w:firstLine="426"/>
        <w:jc w:val="both"/>
        <w:rPr>
          <w:b w:val="0"/>
          <w:color w:val="000000"/>
          <w:sz w:val="28"/>
          <w:szCs w:val="28"/>
        </w:rPr>
      </w:pPr>
      <w:r w:rsidRPr="00920808">
        <w:rPr>
          <w:b w:val="0"/>
          <w:color w:val="000000"/>
          <w:sz w:val="28"/>
        </w:rPr>
        <w:t xml:space="preserve">Контроль за виконанням цього розпорядження покласти на </w:t>
      </w:r>
      <w:r>
        <w:rPr>
          <w:b w:val="0"/>
          <w:color w:val="000000"/>
          <w:sz w:val="28"/>
        </w:rPr>
        <w:t>керівника апарату</w:t>
      </w:r>
      <w:r w:rsidRPr="00920808">
        <w:rPr>
          <w:b w:val="0"/>
          <w:color w:val="000000"/>
          <w:sz w:val="28"/>
        </w:rPr>
        <w:t xml:space="preserve"> районної державної адміністрації О.</w:t>
      </w:r>
      <w:r>
        <w:rPr>
          <w:b w:val="0"/>
          <w:color w:val="000000"/>
          <w:sz w:val="28"/>
        </w:rPr>
        <w:t>Тимофієву</w:t>
      </w:r>
      <w:r w:rsidRPr="00920808">
        <w:rPr>
          <w:b w:val="0"/>
          <w:color w:val="000000"/>
          <w:sz w:val="28"/>
        </w:rPr>
        <w:t>.</w:t>
      </w:r>
    </w:p>
    <w:p w:rsidR="006F122F" w:rsidRPr="00074DB8" w:rsidRDefault="006F122F" w:rsidP="00074DB8">
      <w:pPr>
        <w:pStyle w:val="3"/>
        <w:ind w:firstLine="0"/>
        <w:rPr>
          <w:sz w:val="16"/>
          <w:szCs w:val="16"/>
        </w:rPr>
      </w:pPr>
    </w:p>
    <w:p w:rsidR="006F122F" w:rsidRPr="00920808" w:rsidRDefault="006F122F" w:rsidP="008F67CD">
      <w:pPr>
        <w:jc w:val="both"/>
        <w:rPr>
          <w:sz w:val="28"/>
        </w:rPr>
      </w:pPr>
      <w:r w:rsidRPr="00920808">
        <w:rPr>
          <w:sz w:val="28"/>
        </w:rPr>
        <w:t xml:space="preserve">Голова районної </w:t>
      </w:r>
    </w:p>
    <w:p w:rsidR="006F122F" w:rsidRPr="00920808" w:rsidRDefault="006F122F" w:rsidP="00074DB8">
      <w:pPr>
        <w:jc w:val="both"/>
        <w:rPr>
          <w:sz w:val="28"/>
        </w:rPr>
      </w:pPr>
      <w:r w:rsidRPr="00920808">
        <w:rPr>
          <w:sz w:val="28"/>
        </w:rPr>
        <w:t>державної адміністрації</w:t>
      </w:r>
      <w:r w:rsidRPr="00920808">
        <w:rPr>
          <w:sz w:val="28"/>
        </w:rPr>
        <w:tab/>
        <w:t xml:space="preserve">                                        С.</w:t>
      </w:r>
      <w:proofErr w:type="spellStart"/>
      <w:r w:rsidRPr="00920808">
        <w:rPr>
          <w:sz w:val="28"/>
        </w:rPr>
        <w:t>Пустовий</w:t>
      </w:r>
      <w:proofErr w:type="spellEnd"/>
    </w:p>
    <w:p w:rsidR="006F122F" w:rsidRPr="00251C77" w:rsidRDefault="006F122F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251C77">
        <w:rPr>
          <w:color w:val="FFFFFF" w:themeColor="background1"/>
          <w:szCs w:val="28"/>
          <w:lang w:val="uk-UA"/>
        </w:rPr>
        <w:t xml:space="preserve">О. </w:t>
      </w:r>
      <w:proofErr w:type="spellStart"/>
      <w:r w:rsidRPr="00251C77">
        <w:rPr>
          <w:color w:val="FFFFFF" w:themeColor="background1"/>
          <w:szCs w:val="28"/>
          <w:lang w:val="uk-UA"/>
        </w:rPr>
        <w:t>П’яніщук</w:t>
      </w:r>
      <w:proofErr w:type="spellEnd"/>
    </w:p>
    <w:p w:rsidR="006F122F" w:rsidRPr="00251C77" w:rsidRDefault="006F122F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251C77">
        <w:rPr>
          <w:color w:val="FFFFFF" w:themeColor="background1"/>
          <w:szCs w:val="28"/>
          <w:lang w:val="uk-UA"/>
        </w:rPr>
        <w:t xml:space="preserve">Н. </w:t>
      </w:r>
      <w:proofErr w:type="spellStart"/>
      <w:r w:rsidRPr="00251C77">
        <w:rPr>
          <w:color w:val="FFFFFF" w:themeColor="background1"/>
          <w:szCs w:val="28"/>
          <w:lang w:val="uk-UA"/>
        </w:rPr>
        <w:t>Никитюк</w:t>
      </w:r>
      <w:proofErr w:type="spellEnd"/>
    </w:p>
    <w:p w:rsidR="006F122F" w:rsidRPr="00251C77" w:rsidRDefault="006F122F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251C77">
        <w:rPr>
          <w:color w:val="FFFFFF" w:themeColor="background1"/>
          <w:szCs w:val="28"/>
          <w:lang w:val="uk-UA"/>
        </w:rPr>
        <w:t>О.Ярова</w:t>
      </w:r>
    </w:p>
    <w:p w:rsidR="006F122F" w:rsidRPr="00251C77" w:rsidRDefault="006F122F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251C77">
        <w:rPr>
          <w:color w:val="FFFFFF" w:themeColor="background1"/>
          <w:szCs w:val="28"/>
          <w:lang w:val="uk-UA"/>
        </w:rPr>
        <w:t>О.Косаківська</w:t>
      </w:r>
    </w:p>
    <w:p w:rsidR="006F122F" w:rsidRPr="00251C77" w:rsidRDefault="006F122F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251C77">
        <w:rPr>
          <w:color w:val="FFFFFF" w:themeColor="background1"/>
          <w:szCs w:val="28"/>
          <w:lang w:val="uk-UA"/>
        </w:rPr>
        <w:t>О. Тимофієва</w:t>
      </w:r>
    </w:p>
    <w:p w:rsidR="006F122F" w:rsidRPr="00920808" w:rsidRDefault="006F122F" w:rsidP="008F67CD">
      <w:pPr>
        <w:jc w:val="both"/>
        <w:rPr>
          <w:sz w:val="28"/>
          <w:szCs w:val="28"/>
        </w:rPr>
        <w:sectPr w:rsidR="006F122F" w:rsidRPr="00920808" w:rsidSect="007061D1">
          <w:type w:val="continuous"/>
          <w:pgSz w:w="11909" w:h="16834"/>
          <w:pgMar w:top="1134" w:right="567" w:bottom="1134" w:left="1701" w:header="708" w:footer="708" w:gutter="0"/>
          <w:cols w:space="720"/>
        </w:sectPr>
      </w:pPr>
    </w:p>
    <w:p w:rsidR="006F122F" w:rsidRPr="00920808" w:rsidRDefault="006F122F" w:rsidP="008F67CD">
      <w:pPr>
        <w:jc w:val="both"/>
        <w:rPr>
          <w:sz w:val="28"/>
        </w:rPr>
        <w:sectPr w:rsidR="006F122F" w:rsidRPr="00920808" w:rsidSect="007061D1">
          <w:type w:val="continuous"/>
          <w:pgSz w:w="11909" w:h="16834"/>
          <w:pgMar w:top="1134" w:right="567" w:bottom="1134" w:left="1701" w:header="708" w:footer="708" w:gutter="0"/>
          <w:cols w:space="720"/>
          <w:noEndnote/>
        </w:sectPr>
      </w:pPr>
    </w:p>
    <w:p w:rsidR="006F122F" w:rsidRPr="00920808" w:rsidRDefault="006F122F" w:rsidP="00AB4BEB">
      <w:pPr>
        <w:ind w:left="5529"/>
        <w:rPr>
          <w:sz w:val="28"/>
        </w:rPr>
      </w:pPr>
      <w:r w:rsidRPr="00920808">
        <w:rPr>
          <w:sz w:val="28"/>
        </w:rPr>
        <w:lastRenderedPageBreak/>
        <w:t>ЗАТВЕРДЖЕНО</w:t>
      </w:r>
    </w:p>
    <w:p w:rsidR="006F122F" w:rsidRPr="00920808" w:rsidRDefault="006F122F" w:rsidP="00AB4BEB">
      <w:pPr>
        <w:pStyle w:val="a4"/>
        <w:ind w:left="5529"/>
      </w:pPr>
      <w:r>
        <w:t>Р</w:t>
      </w:r>
      <w:r w:rsidRPr="00920808">
        <w:t>озпорядження</w:t>
      </w:r>
    </w:p>
    <w:p w:rsidR="006F122F" w:rsidRPr="00920808" w:rsidRDefault="006F122F" w:rsidP="00AB4BEB">
      <w:pPr>
        <w:pStyle w:val="a4"/>
        <w:ind w:left="5529"/>
        <w:rPr>
          <w:b/>
        </w:rPr>
      </w:pPr>
      <w:r w:rsidRPr="00920808">
        <w:t>голови райдержадміністрації</w:t>
      </w:r>
    </w:p>
    <w:p w:rsidR="006F122F" w:rsidRPr="00920808" w:rsidRDefault="006F122F" w:rsidP="00AB4BEB">
      <w:pPr>
        <w:pStyle w:val="a4"/>
        <w:ind w:left="5529"/>
      </w:pPr>
      <w:r w:rsidRPr="00920808">
        <w:t>від 1</w:t>
      </w:r>
      <w:r>
        <w:t>8</w:t>
      </w:r>
      <w:r w:rsidRPr="00920808">
        <w:t xml:space="preserve"> вересня 201</w:t>
      </w:r>
      <w:r>
        <w:t>7</w:t>
      </w:r>
      <w:r w:rsidRPr="00920808">
        <w:t xml:space="preserve"> року № </w:t>
      </w:r>
      <w:r>
        <w:t>321</w:t>
      </w:r>
    </w:p>
    <w:p w:rsidR="006F122F" w:rsidRPr="00920808" w:rsidRDefault="006F122F" w:rsidP="00DC4F0D">
      <w:pPr>
        <w:jc w:val="both"/>
        <w:rPr>
          <w:sz w:val="16"/>
          <w:szCs w:val="16"/>
        </w:rPr>
      </w:pPr>
    </w:p>
    <w:p w:rsidR="006F122F" w:rsidRPr="00920808" w:rsidRDefault="006F122F" w:rsidP="008F67CD">
      <w:pPr>
        <w:shd w:val="clear" w:color="auto" w:fill="FFFFFF"/>
        <w:spacing w:line="317" w:lineRule="exact"/>
        <w:ind w:left="130"/>
        <w:jc w:val="center"/>
        <w:rPr>
          <w:color w:val="000000"/>
          <w:sz w:val="28"/>
        </w:rPr>
      </w:pPr>
      <w:r w:rsidRPr="00920808">
        <w:rPr>
          <w:color w:val="000000"/>
          <w:sz w:val="28"/>
        </w:rPr>
        <w:t>СКЛАД</w:t>
      </w:r>
    </w:p>
    <w:p w:rsidR="006F122F" w:rsidRPr="00920808" w:rsidRDefault="006F122F" w:rsidP="008F67CD">
      <w:pPr>
        <w:pStyle w:val="3"/>
        <w:ind w:firstLine="0"/>
        <w:jc w:val="center"/>
        <w:rPr>
          <w:rStyle w:val="af"/>
          <w:i w:val="0"/>
          <w:color w:val="auto"/>
          <w:szCs w:val="28"/>
        </w:rPr>
      </w:pPr>
      <w:r w:rsidRPr="00920808">
        <w:rPr>
          <w:szCs w:val="28"/>
        </w:rPr>
        <w:t xml:space="preserve">оргкомітету з підготовки та відзначення у </w:t>
      </w:r>
      <w:proofErr w:type="spellStart"/>
      <w:r w:rsidRPr="00920808">
        <w:rPr>
          <w:rStyle w:val="af"/>
          <w:i w:val="0"/>
          <w:color w:val="auto"/>
          <w:szCs w:val="28"/>
        </w:rPr>
        <w:t>Чечельницькому</w:t>
      </w:r>
      <w:proofErr w:type="spellEnd"/>
      <w:r w:rsidRPr="00920808">
        <w:rPr>
          <w:rStyle w:val="af"/>
          <w:i w:val="0"/>
          <w:color w:val="auto"/>
          <w:szCs w:val="28"/>
        </w:rPr>
        <w:t xml:space="preserve"> районі </w:t>
      </w:r>
    </w:p>
    <w:p w:rsidR="006F122F" w:rsidRPr="00920808" w:rsidRDefault="006F122F" w:rsidP="008F67CD">
      <w:pPr>
        <w:pStyle w:val="3"/>
        <w:ind w:firstLine="0"/>
        <w:jc w:val="center"/>
        <w:rPr>
          <w:rStyle w:val="af"/>
          <w:i w:val="0"/>
          <w:color w:val="auto"/>
          <w:szCs w:val="28"/>
        </w:rPr>
      </w:pPr>
      <w:r w:rsidRPr="00920808">
        <w:rPr>
          <w:rStyle w:val="af"/>
          <w:i w:val="0"/>
          <w:color w:val="auto"/>
          <w:szCs w:val="28"/>
        </w:rPr>
        <w:t>Дня партизанської слави</w:t>
      </w:r>
    </w:p>
    <w:p w:rsidR="006F122F" w:rsidRPr="00920808" w:rsidRDefault="006F122F" w:rsidP="008F67CD">
      <w:pPr>
        <w:shd w:val="clear" w:color="auto" w:fill="FFFFFF"/>
        <w:jc w:val="center"/>
        <w:rPr>
          <w:color w:val="000000"/>
          <w:sz w:val="12"/>
          <w:szCs w:val="12"/>
        </w:rPr>
      </w:pPr>
    </w:p>
    <w:p w:rsidR="006F122F" w:rsidRPr="00920808" w:rsidRDefault="006F122F" w:rsidP="008F67CD">
      <w:pPr>
        <w:shd w:val="clear" w:color="auto" w:fill="FFFFFF"/>
        <w:jc w:val="center"/>
        <w:rPr>
          <w:color w:val="000000"/>
          <w:sz w:val="12"/>
          <w:szCs w:val="12"/>
        </w:rPr>
      </w:pPr>
    </w:p>
    <w:p w:rsidR="006F122F" w:rsidRPr="00920808" w:rsidRDefault="006F122F" w:rsidP="008F67CD">
      <w:pPr>
        <w:shd w:val="clear" w:color="auto" w:fill="FFFFFF"/>
        <w:jc w:val="center"/>
        <w:rPr>
          <w:color w:val="000000"/>
          <w:sz w:val="12"/>
          <w:szCs w:val="12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2802"/>
        <w:gridCol w:w="6696"/>
      </w:tblGrid>
      <w:tr w:rsidR="006F122F" w:rsidRPr="00920808" w:rsidTr="008F67CD">
        <w:tc>
          <w:tcPr>
            <w:tcW w:w="2802" w:type="dxa"/>
          </w:tcPr>
          <w:p w:rsidR="006F122F" w:rsidRPr="00920808" w:rsidRDefault="006F122F" w:rsidP="00D21545">
            <w:pPr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920808">
              <w:rPr>
                <w:b w:val="0"/>
                <w:color w:val="000000"/>
                <w:sz w:val="28"/>
                <w:szCs w:val="28"/>
              </w:rPr>
              <w:t>Пустовий</w:t>
            </w:r>
            <w:proofErr w:type="spellEnd"/>
            <w:r w:rsidRPr="00920808">
              <w:rPr>
                <w:b w:val="0"/>
                <w:color w:val="000000"/>
                <w:sz w:val="28"/>
                <w:szCs w:val="28"/>
              </w:rPr>
              <w:t xml:space="preserve"> Сергій Михайлович</w:t>
            </w:r>
          </w:p>
          <w:p w:rsidR="006F122F" w:rsidRPr="00920808" w:rsidRDefault="006F122F" w:rsidP="00D21545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6F122F" w:rsidRPr="00920808" w:rsidRDefault="006F122F" w:rsidP="00D21545">
            <w:pPr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920808">
              <w:rPr>
                <w:b w:val="0"/>
                <w:color w:val="000000"/>
                <w:sz w:val="28"/>
                <w:szCs w:val="28"/>
              </w:rPr>
              <w:t>- голова райдержадміністрації, голова оргкомітету</w:t>
            </w:r>
          </w:p>
          <w:p w:rsidR="006F122F" w:rsidRPr="00920808" w:rsidRDefault="006F122F" w:rsidP="00D21545">
            <w:pPr>
              <w:jc w:val="both"/>
              <w:rPr>
                <w:sz w:val="28"/>
                <w:szCs w:val="28"/>
              </w:rPr>
            </w:pPr>
          </w:p>
        </w:tc>
      </w:tr>
      <w:tr w:rsidR="006F122F" w:rsidRPr="00920808" w:rsidTr="008F67CD">
        <w:tc>
          <w:tcPr>
            <w:tcW w:w="2802" w:type="dxa"/>
          </w:tcPr>
          <w:p w:rsidR="006F122F" w:rsidRPr="00920808" w:rsidRDefault="006F122F" w:rsidP="00D21545">
            <w:pPr>
              <w:rPr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П’яніщук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Сергій Вікторович</w:t>
            </w:r>
          </w:p>
        </w:tc>
        <w:tc>
          <w:tcPr>
            <w:tcW w:w="6696" w:type="dxa"/>
          </w:tcPr>
          <w:p w:rsidR="006F122F" w:rsidRPr="00920808" w:rsidRDefault="006F122F" w:rsidP="00D21545">
            <w:pPr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920808">
              <w:rPr>
                <w:b w:val="0"/>
                <w:color w:val="000000"/>
                <w:sz w:val="28"/>
                <w:szCs w:val="28"/>
              </w:rPr>
              <w:t xml:space="preserve">- голова районної ради, співголова оргкомітету </w:t>
            </w:r>
          </w:p>
          <w:p w:rsidR="006F122F" w:rsidRPr="00920808" w:rsidRDefault="006F122F" w:rsidP="00D21545">
            <w:pPr>
              <w:jc w:val="both"/>
              <w:rPr>
                <w:b w:val="0"/>
                <w:color w:val="000000"/>
                <w:spacing w:val="-2"/>
                <w:sz w:val="28"/>
                <w:szCs w:val="28"/>
              </w:rPr>
            </w:pPr>
            <w:r w:rsidRPr="00920808">
              <w:rPr>
                <w:b w:val="0"/>
                <w:color w:val="000000"/>
                <w:spacing w:val="-2"/>
                <w:sz w:val="28"/>
                <w:szCs w:val="28"/>
              </w:rPr>
              <w:t>(за згодою)</w:t>
            </w:r>
          </w:p>
          <w:p w:rsidR="006F122F" w:rsidRPr="00920808" w:rsidRDefault="006F122F" w:rsidP="00D21545">
            <w:pPr>
              <w:jc w:val="both"/>
              <w:rPr>
                <w:sz w:val="28"/>
                <w:szCs w:val="28"/>
              </w:rPr>
            </w:pPr>
          </w:p>
        </w:tc>
      </w:tr>
      <w:tr w:rsidR="006F122F" w:rsidRPr="00920808" w:rsidTr="00DD724A">
        <w:trPr>
          <w:trHeight w:val="735"/>
        </w:trPr>
        <w:tc>
          <w:tcPr>
            <w:tcW w:w="2802" w:type="dxa"/>
          </w:tcPr>
          <w:p w:rsidR="006F122F" w:rsidRPr="00920808" w:rsidRDefault="006F122F" w:rsidP="00D21545">
            <w:pPr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Тимофієва Ольга Георгіївна</w:t>
            </w:r>
          </w:p>
          <w:p w:rsidR="006F122F" w:rsidRPr="00920808" w:rsidRDefault="006F122F" w:rsidP="00D21545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696" w:type="dxa"/>
          </w:tcPr>
          <w:p w:rsidR="006F122F" w:rsidRPr="00920808" w:rsidRDefault="006F122F" w:rsidP="008F67CD">
            <w:pPr>
              <w:numPr>
                <w:ilvl w:val="0"/>
                <w:numId w:val="20"/>
              </w:numPr>
              <w:tabs>
                <w:tab w:val="clear" w:pos="720"/>
                <w:tab w:val="num" w:pos="175"/>
                <w:tab w:val="num" w:pos="360"/>
              </w:tabs>
              <w:ind w:left="33" w:firstLine="0"/>
              <w:jc w:val="both"/>
              <w:rPr>
                <w:b w:val="0"/>
                <w:color w:val="000000"/>
                <w:spacing w:val="-1"/>
                <w:sz w:val="28"/>
                <w:szCs w:val="28"/>
              </w:rPr>
            </w:pPr>
            <w:r>
              <w:rPr>
                <w:b w:val="0"/>
                <w:color w:val="000000"/>
                <w:spacing w:val="1"/>
                <w:sz w:val="28"/>
                <w:szCs w:val="28"/>
              </w:rPr>
              <w:t>керівник апарату</w:t>
            </w:r>
            <w:r w:rsidRPr="00920808">
              <w:rPr>
                <w:b w:val="0"/>
                <w:color w:val="000000"/>
                <w:spacing w:val="1"/>
                <w:sz w:val="28"/>
                <w:szCs w:val="28"/>
              </w:rPr>
              <w:t xml:space="preserve"> райдержадміністрації, заступник </w:t>
            </w:r>
            <w:r w:rsidRPr="00920808">
              <w:rPr>
                <w:b w:val="0"/>
                <w:color w:val="000000"/>
                <w:spacing w:val="-1"/>
                <w:sz w:val="28"/>
                <w:szCs w:val="28"/>
              </w:rPr>
              <w:t>голови оргкомітету</w:t>
            </w:r>
          </w:p>
          <w:p w:rsidR="006F122F" w:rsidRPr="00920808" w:rsidRDefault="006F122F" w:rsidP="00D21545">
            <w:pPr>
              <w:ind w:left="33"/>
              <w:jc w:val="both"/>
              <w:rPr>
                <w:b w:val="0"/>
                <w:color w:val="000000"/>
                <w:spacing w:val="-1"/>
                <w:sz w:val="28"/>
                <w:szCs w:val="28"/>
              </w:rPr>
            </w:pPr>
            <w:r w:rsidRPr="00920808">
              <w:rPr>
                <w:b w:val="0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6F122F" w:rsidRPr="00920808" w:rsidTr="00B24E53">
        <w:trPr>
          <w:trHeight w:val="330"/>
        </w:trPr>
        <w:tc>
          <w:tcPr>
            <w:tcW w:w="2802" w:type="dxa"/>
          </w:tcPr>
          <w:p w:rsidR="006F122F" w:rsidRDefault="006F122F" w:rsidP="00D21545">
            <w:pPr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Гук Петро Іванович</w:t>
            </w:r>
          </w:p>
          <w:p w:rsidR="006F122F" w:rsidRPr="00920808" w:rsidRDefault="006F122F" w:rsidP="00D21545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696" w:type="dxa"/>
          </w:tcPr>
          <w:p w:rsidR="006F122F" w:rsidRPr="00920808" w:rsidRDefault="006F122F" w:rsidP="00B24E53">
            <w:pPr>
              <w:jc w:val="both"/>
              <w:rPr>
                <w:b w:val="0"/>
                <w:color w:val="000000"/>
                <w:spacing w:val="-1"/>
                <w:sz w:val="28"/>
                <w:szCs w:val="28"/>
              </w:rPr>
            </w:pPr>
            <w:r>
              <w:rPr>
                <w:b w:val="0"/>
                <w:color w:val="000000"/>
                <w:spacing w:val="-1"/>
                <w:sz w:val="28"/>
                <w:szCs w:val="28"/>
              </w:rPr>
              <w:t xml:space="preserve">- </w:t>
            </w:r>
            <w:r w:rsidRPr="00920808">
              <w:rPr>
                <w:b w:val="0"/>
                <w:color w:val="000000"/>
                <w:spacing w:val="-1"/>
                <w:sz w:val="28"/>
                <w:szCs w:val="28"/>
              </w:rPr>
              <w:t xml:space="preserve">голова  </w:t>
            </w:r>
            <w:proofErr w:type="spellStart"/>
            <w:r w:rsidRPr="00920808">
              <w:rPr>
                <w:b w:val="0"/>
                <w:bCs w:val="0"/>
                <w:color w:val="000000"/>
                <w:sz w:val="28"/>
                <w:szCs w:val="28"/>
              </w:rPr>
              <w:t>Чечельницької</w:t>
            </w:r>
            <w:proofErr w:type="spellEnd"/>
            <w:r w:rsidRPr="00920808">
              <w:rPr>
                <w:b w:val="0"/>
                <w:bCs w:val="0"/>
                <w:color w:val="000000"/>
                <w:sz w:val="28"/>
                <w:szCs w:val="28"/>
              </w:rPr>
              <w:t xml:space="preserve"> організації ветеранів України</w:t>
            </w:r>
            <w:r w:rsidRPr="00920808">
              <w:rPr>
                <w:b w:val="0"/>
                <w:color w:val="000000"/>
                <w:spacing w:val="-1"/>
                <w:sz w:val="28"/>
                <w:szCs w:val="28"/>
              </w:rPr>
              <w:t xml:space="preserve"> (за згодою)</w:t>
            </w:r>
          </w:p>
        </w:tc>
      </w:tr>
      <w:tr w:rsidR="006F122F" w:rsidRPr="00920808" w:rsidTr="00DD724A">
        <w:trPr>
          <w:trHeight w:val="825"/>
        </w:trPr>
        <w:tc>
          <w:tcPr>
            <w:tcW w:w="2802" w:type="dxa"/>
          </w:tcPr>
          <w:p w:rsidR="006F122F" w:rsidRPr="00920808" w:rsidRDefault="006F122F" w:rsidP="00D21545">
            <w:pPr>
              <w:rPr>
                <w:b w:val="0"/>
                <w:color w:val="000000"/>
                <w:spacing w:val="-2"/>
                <w:sz w:val="28"/>
                <w:szCs w:val="28"/>
              </w:rPr>
            </w:pPr>
            <w:proofErr w:type="spellStart"/>
            <w:r w:rsidRPr="00920808">
              <w:rPr>
                <w:b w:val="0"/>
                <w:sz w:val="28"/>
                <w:szCs w:val="28"/>
              </w:rPr>
              <w:t>Деменчук</w:t>
            </w:r>
            <w:proofErr w:type="spellEnd"/>
            <w:r w:rsidRPr="00920808">
              <w:rPr>
                <w:b w:val="0"/>
                <w:sz w:val="28"/>
                <w:szCs w:val="28"/>
              </w:rPr>
              <w:t xml:space="preserve"> Галина Василівна</w:t>
            </w:r>
          </w:p>
        </w:tc>
        <w:tc>
          <w:tcPr>
            <w:tcW w:w="6696" w:type="dxa"/>
          </w:tcPr>
          <w:p w:rsidR="006F122F" w:rsidRPr="00920808" w:rsidRDefault="006F122F" w:rsidP="00175F14">
            <w:pPr>
              <w:pStyle w:val="ae"/>
              <w:numPr>
                <w:ilvl w:val="0"/>
                <w:numId w:val="20"/>
              </w:numPr>
              <w:tabs>
                <w:tab w:val="clear" w:pos="720"/>
                <w:tab w:val="num" w:pos="-74"/>
              </w:tabs>
              <w:ind w:left="-74" w:firstLine="74"/>
              <w:jc w:val="both"/>
              <w:rPr>
                <w:b w:val="0"/>
                <w:color w:val="000000"/>
                <w:spacing w:val="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</w:t>
            </w:r>
            <w:r w:rsidRPr="00920808">
              <w:rPr>
                <w:b w:val="0"/>
                <w:sz w:val="28"/>
                <w:szCs w:val="28"/>
              </w:rPr>
              <w:t xml:space="preserve"> відділу освіти райдержадміністрації</w:t>
            </w:r>
          </w:p>
        </w:tc>
      </w:tr>
      <w:tr w:rsidR="006F122F" w:rsidRPr="00920808" w:rsidTr="00DD724A">
        <w:trPr>
          <w:trHeight w:val="765"/>
        </w:trPr>
        <w:tc>
          <w:tcPr>
            <w:tcW w:w="2802" w:type="dxa"/>
          </w:tcPr>
          <w:p w:rsidR="006F122F" w:rsidRPr="00920808" w:rsidRDefault="006F122F" w:rsidP="00D21545">
            <w:pPr>
              <w:rPr>
                <w:b w:val="0"/>
                <w:color w:val="000000"/>
                <w:spacing w:val="-2"/>
                <w:sz w:val="28"/>
                <w:szCs w:val="28"/>
              </w:rPr>
            </w:pPr>
            <w:r>
              <w:rPr>
                <w:b w:val="0"/>
                <w:color w:val="000000"/>
                <w:spacing w:val="-1"/>
                <w:sz w:val="28"/>
                <w:szCs w:val="28"/>
              </w:rPr>
              <w:t>Кучерявий Юрій Олексійович</w:t>
            </w:r>
          </w:p>
        </w:tc>
        <w:tc>
          <w:tcPr>
            <w:tcW w:w="6696" w:type="dxa"/>
          </w:tcPr>
          <w:p w:rsidR="006F122F" w:rsidRPr="00920808" w:rsidRDefault="006F122F" w:rsidP="0020615F">
            <w:pPr>
              <w:pStyle w:val="ae"/>
              <w:tabs>
                <w:tab w:val="num" w:pos="360"/>
              </w:tabs>
              <w:ind w:left="0"/>
              <w:jc w:val="both"/>
              <w:rPr>
                <w:b w:val="0"/>
                <w:color w:val="000000"/>
                <w:spacing w:val="1"/>
                <w:sz w:val="28"/>
                <w:szCs w:val="28"/>
              </w:rPr>
            </w:pPr>
            <w:r w:rsidRPr="00920808">
              <w:rPr>
                <w:b w:val="0"/>
                <w:color w:val="000000"/>
                <w:spacing w:val="1"/>
                <w:sz w:val="28"/>
                <w:szCs w:val="28"/>
              </w:rPr>
              <w:t xml:space="preserve">- </w:t>
            </w:r>
            <w:r w:rsidRPr="00920808">
              <w:rPr>
                <w:b w:val="0"/>
                <w:color w:val="000000"/>
                <w:spacing w:val="-1"/>
                <w:sz w:val="28"/>
                <w:szCs w:val="28"/>
              </w:rPr>
              <w:t>редактор районної газети "</w:t>
            </w:r>
            <w:proofErr w:type="spellStart"/>
            <w:r w:rsidRPr="00920808">
              <w:rPr>
                <w:b w:val="0"/>
                <w:color w:val="000000"/>
                <w:spacing w:val="-1"/>
                <w:sz w:val="28"/>
                <w:szCs w:val="28"/>
              </w:rPr>
              <w:t>Чечельницький</w:t>
            </w:r>
            <w:proofErr w:type="spellEnd"/>
            <w:r w:rsidRPr="00920808">
              <w:rPr>
                <w:b w:val="0"/>
                <w:color w:val="000000"/>
                <w:spacing w:val="-1"/>
                <w:sz w:val="28"/>
                <w:szCs w:val="28"/>
              </w:rPr>
              <w:t xml:space="preserve">  </w:t>
            </w:r>
            <w:r w:rsidRPr="00920808">
              <w:rPr>
                <w:b w:val="0"/>
                <w:color w:val="000000"/>
                <w:spacing w:val="-2"/>
                <w:sz w:val="28"/>
                <w:szCs w:val="28"/>
              </w:rPr>
              <w:t>вісник"    (за згодою)</w:t>
            </w:r>
          </w:p>
        </w:tc>
      </w:tr>
      <w:tr w:rsidR="006F122F" w:rsidRPr="00920808" w:rsidTr="008F67CD">
        <w:tc>
          <w:tcPr>
            <w:tcW w:w="2802" w:type="dxa"/>
          </w:tcPr>
          <w:p w:rsidR="006F122F" w:rsidRPr="00920808" w:rsidRDefault="006F122F" w:rsidP="00D21545">
            <w:pPr>
              <w:rPr>
                <w:b w:val="0"/>
                <w:color w:val="000000"/>
                <w:spacing w:val="-2"/>
                <w:sz w:val="28"/>
                <w:szCs w:val="28"/>
              </w:rPr>
            </w:pPr>
            <w:r w:rsidRPr="00920808">
              <w:rPr>
                <w:b w:val="0"/>
                <w:color w:val="000000"/>
                <w:spacing w:val="-1"/>
                <w:sz w:val="28"/>
                <w:szCs w:val="28"/>
              </w:rPr>
              <w:t>Мартинюк Станіслав</w:t>
            </w:r>
            <w:r w:rsidRPr="00920808">
              <w:rPr>
                <w:b w:val="0"/>
                <w:color w:val="000000"/>
                <w:spacing w:val="-2"/>
                <w:sz w:val="28"/>
                <w:szCs w:val="28"/>
              </w:rPr>
              <w:t xml:space="preserve"> Миколайович</w:t>
            </w:r>
          </w:p>
          <w:p w:rsidR="006F122F" w:rsidRPr="00920808" w:rsidRDefault="006F122F" w:rsidP="00D21545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6F122F" w:rsidRPr="00920808" w:rsidRDefault="006F122F" w:rsidP="00D21545">
            <w:pPr>
              <w:jc w:val="both"/>
              <w:rPr>
                <w:b w:val="0"/>
                <w:color w:val="000000"/>
                <w:spacing w:val="-1"/>
                <w:sz w:val="28"/>
                <w:szCs w:val="28"/>
              </w:rPr>
            </w:pPr>
            <w:r w:rsidRPr="00920808">
              <w:rPr>
                <w:b w:val="0"/>
                <w:color w:val="000000"/>
                <w:spacing w:val="-1"/>
                <w:sz w:val="28"/>
                <w:szCs w:val="28"/>
              </w:rPr>
              <w:t>- начальник управління праці та соціального захисту</w:t>
            </w:r>
            <w:r w:rsidRPr="00920808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920808">
              <w:rPr>
                <w:b w:val="0"/>
                <w:color w:val="000000"/>
                <w:spacing w:val="-1"/>
                <w:sz w:val="28"/>
                <w:szCs w:val="28"/>
              </w:rPr>
              <w:t>населення райдержадміністрації</w:t>
            </w:r>
          </w:p>
        </w:tc>
      </w:tr>
      <w:tr w:rsidR="006F122F" w:rsidRPr="00920808" w:rsidTr="00DD724A">
        <w:trPr>
          <w:trHeight w:val="1052"/>
        </w:trPr>
        <w:tc>
          <w:tcPr>
            <w:tcW w:w="2802" w:type="dxa"/>
          </w:tcPr>
          <w:p w:rsidR="006F122F" w:rsidRPr="00920808" w:rsidRDefault="006F122F" w:rsidP="00D21545">
            <w:pPr>
              <w:rPr>
                <w:b w:val="0"/>
                <w:color w:val="000000"/>
                <w:spacing w:val="-1"/>
                <w:sz w:val="28"/>
                <w:szCs w:val="28"/>
              </w:rPr>
            </w:pPr>
            <w:proofErr w:type="spellStart"/>
            <w:r w:rsidRPr="00920808">
              <w:rPr>
                <w:b w:val="0"/>
                <w:color w:val="000000"/>
                <w:spacing w:val="-1"/>
                <w:sz w:val="28"/>
                <w:szCs w:val="28"/>
              </w:rPr>
              <w:t>П’яніщук</w:t>
            </w:r>
            <w:proofErr w:type="spellEnd"/>
            <w:r w:rsidRPr="00920808">
              <w:rPr>
                <w:b w:val="0"/>
                <w:color w:val="000000"/>
                <w:spacing w:val="-1"/>
                <w:sz w:val="28"/>
                <w:szCs w:val="28"/>
              </w:rPr>
              <w:t xml:space="preserve"> Олеся Володимирівна</w:t>
            </w:r>
          </w:p>
          <w:p w:rsidR="006F122F" w:rsidRPr="00920808" w:rsidRDefault="006F122F" w:rsidP="00D21545">
            <w:pPr>
              <w:rPr>
                <w:b w:val="0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696" w:type="dxa"/>
          </w:tcPr>
          <w:p w:rsidR="006F122F" w:rsidRPr="00920808" w:rsidRDefault="006F122F" w:rsidP="008F67CD">
            <w:pPr>
              <w:pStyle w:val="ae"/>
              <w:widowControl/>
              <w:numPr>
                <w:ilvl w:val="0"/>
                <w:numId w:val="14"/>
              </w:numPr>
              <w:tabs>
                <w:tab w:val="clear" w:pos="360"/>
                <w:tab w:val="num" w:pos="33"/>
              </w:tabs>
              <w:autoSpaceDE/>
              <w:autoSpaceDN/>
              <w:adjustRightInd/>
              <w:ind w:left="33" w:hanging="33"/>
              <w:jc w:val="both"/>
              <w:rPr>
                <w:b w:val="0"/>
                <w:color w:val="000000"/>
                <w:spacing w:val="-1"/>
                <w:sz w:val="28"/>
                <w:szCs w:val="28"/>
              </w:rPr>
            </w:pPr>
            <w:r>
              <w:rPr>
                <w:b w:val="0"/>
                <w:color w:val="000000"/>
                <w:spacing w:val="1"/>
                <w:sz w:val="28"/>
                <w:szCs w:val="28"/>
              </w:rPr>
              <w:t>головний спеціаліст організаційного відділу</w:t>
            </w:r>
            <w:r w:rsidRPr="00920808">
              <w:rPr>
                <w:b w:val="0"/>
                <w:color w:val="000000"/>
                <w:spacing w:val="1"/>
                <w:sz w:val="28"/>
                <w:szCs w:val="28"/>
              </w:rPr>
              <w:t xml:space="preserve"> апарату райдержадміністрації </w:t>
            </w:r>
          </w:p>
          <w:p w:rsidR="006F122F" w:rsidRPr="00920808" w:rsidRDefault="006F122F" w:rsidP="00D21545">
            <w:pPr>
              <w:pStyle w:val="ae"/>
              <w:ind w:left="360"/>
              <w:jc w:val="both"/>
              <w:rPr>
                <w:b w:val="0"/>
                <w:color w:val="000000"/>
                <w:spacing w:val="-1"/>
                <w:sz w:val="28"/>
                <w:szCs w:val="28"/>
              </w:rPr>
            </w:pPr>
          </w:p>
        </w:tc>
      </w:tr>
      <w:tr w:rsidR="006F122F" w:rsidRPr="00920808" w:rsidTr="008F67CD">
        <w:trPr>
          <w:trHeight w:val="80"/>
        </w:trPr>
        <w:tc>
          <w:tcPr>
            <w:tcW w:w="2802" w:type="dxa"/>
          </w:tcPr>
          <w:p w:rsidR="006F122F" w:rsidRPr="00920808" w:rsidRDefault="006F122F" w:rsidP="00D21545">
            <w:pPr>
              <w:shd w:val="clear" w:color="auto" w:fill="FFFFFF"/>
              <w:spacing w:before="5" w:line="317" w:lineRule="exact"/>
              <w:rPr>
                <w:b w:val="0"/>
                <w:color w:val="000000"/>
                <w:spacing w:val="-2"/>
                <w:sz w:val="28"/>
                <w:szCs w:val="28"/>
              </w:rPr>
            </w:pPr>
            <w:proofErr w:type="spellStart"/>
            <w:r w:rsidRPr="00920808">
              <w:rPr>
                <w:b w:val="0"/>
                <w:color w:val="000000"/>
                <w:spacing w:val="-2"/>
                <w:sz w:val="28"/>
                <w:szCs w:val="28"/>
              </w:rPr>
              <w:t>Шумило</w:t>
            </w:r>
            <w:proofErr w:type="spellEnd"/>
            <w:r w:rsidRPr="00920808">
              <w:rPr>
                <w:b w:val="0"/>
                <w:color w:val="000000"/>
                <w:spacing w:val="-2"/>
                <w:sz w:val="28"/>
                <w:szCs w:val="28"/>
              </w:rPr>
              <w:t xml:space="preserve"> Аліна</w:t>
            </w:r>
          </w:p>
          <w:p w:rsidR="006F122F" w:rsidRPr="00920808" w:rsidRDefault="006F122F" w:rsidP="00D21545">
            <w:pPr>
              <w:shd w:val="clear" w:color="auto" w:fill="FFFFFF"/>
              <w:spacing w:before="5" w:line="317" w:lineRule="exact"/>
              <w:rPr>
                <w:b w:val="0"/>
                <w:color w:val="000000"/>
                <w:spacing w:val="-2"/>
                <w:sz w:val="28"/>
                <w:szCs w:val="28"/>
              </w:rPr>
            </w:pPr>
            <w:r w:rsidRPr="00920808">
              <w:rPr>
                <w:b w:val="0"/>
                <w:color w:val="000000"/>
                <w:spacing w:val="-2"/>
                <w:sz w:val="28"/>
                <w:szCs w:val="28"/>
              </w:rPr>
              <w:t>Петрівна</w:t>
            </w:r>
          </w:p>
          <w:p w:rsidR="006F122F" w:rsidRPr="00920808" w:rsidRDefault="006F122F" w:rsidP="00D21545">
            <w:pPr>
              <w:shd w:val="clear" w:color="auto" w:fill="FFFFFF"/>
              <w:spacing w:before="5" w:line="317" w:lineRule="exact"/>
              <w:rPr>
                <w:b w:val="0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696" w:type="dxa"/>
          </w:tcPr>
          <w:p w:rsidR="006F122F" w:rsidRPr="00920808" w:rsidRDefault="006F122F" w:rsidP="00D21545">
            <w:pPr>
              <w:ind w:left="33"/>
              <w:jc w:val="both"/>
              <w:rPr>
                <w:b w:val="0"/>
                <w:color w:val="000000"/>
                <w:spacing w:val="1"/>
                <w:sz w:val="28"/>
                <w:szCs w:val="28"/>
              </w:rPr>
            </w:pPr>
            <w:r w:rsidRPr="00920808">
              <w:rPr>
                <w:b w:val="0"/>
                <w:color w:val="000000"/>
                <w:spacing w:val="-2"/>
                <w:sz w:val="28"/>
                <w:szCs w:val="28"/>
              </w:rPr>
              <w:t xml:space="preserve">- </w:t>
            </w:r>
            <w:r>
              <w:rPr>
                <w:b w:val="0"/>
                <w:color w:val="000000"/>
                <w:spacing w:val="1"/>
                <w:sz w:val="28"/>
                <w:szCs w:val="28"/>
              </w:rPr>
              <w:t>начальник відділу культури та</w:t>
            </w:r>
            <w:r w:rsidRPr="00920808">
              <w:rPr>
                <w:b w:val="0"/>
                <w:color w:val="000000"/>
                <w:spacing w:val="1"/>
                <w:sz w:val="28"/>
                <w:szCs w:val="28"/>
              </w:rPr>
              <w:t xml:space="preserve"> туризму райдержадміністрації</w:t>
            </w:r>
          </w:p>
        </w:tc>
      </w:tr>
    </w:tbl>
    <w:p w:rsidR="006F122F" w:rsidRPr="00920808" w:rsidRDefault="006F122F" w:rsidP="00DC4F0D">
      <w:pPr>
        <w:shd w:val="clear" w:color="auto" w:fill="FFFFFF"/>
        <w:rPr>
          <w:color w:val="000000"/>
          <w:sz w:val="22"/>
          <w:szCs w:val="22"/>
        </w:rPr>
      </w:pPr>
    </w:p>
    <w:p w:rsidR="006F122F" w:rsidRPr="00920808" w:rsidRDefault="006F122F" w:rsidP="00DC4F0D">
      <w:pPr>
        <w:shd w:val="clear" w:color="auto" w:fill="FFFFFF"/>
        <w:rPr>
          <w:color w:val="000000"/>
          <w:sz w:val="22"/>
          <w:szCs w:val="22"/>
        </w:rPr>
      </w:pPr>
    </w:p>
    <w:p w:rsidR="006F122F" w:rsidRPr="00920808" w:rsidRDefault="006F122F" w:rsidP="002E51AD">
      <w:pPr>
        <w:shd w:val="clear" w:color="auto" w:fill="FFFFFF"/>
        <w:rPr>
          <w:color w:val="000000"/>
          <w:sz w:val="22"/>
          <w:szCs w:val="22"/>
        </w:rPr>
      </w:pPr>
      <w:proofErr w:type="spellStart"/>
      <w:r w:rsidRPr="00920808">
        <w:rPr>
          <w:color w:val="000000"/>
          <w:sz w:val="22"/>
          <w:szCs w:val="22"/>
        </w:rPr>
        <w:t>П’яніщук</w:t>
      </w:r>
      <w:proofErr w:type="spellEnd"/>
    </w:p>
    <w:p w:rsidR="006F122F" w:rsidRDefault="006F122F" w:rsidP="00A92D1E">
      <w:pPr>
        <w:ind w:left="5529"/>
        <w:rPr>
          <w:sz w:val="28"/>
          <w:szCs w:val="28"/>
        </w:rPr>
        <w:sectPr w:rsidR="006F122F" w:rsidSect="008F67CD">
          <w:pgSz w:w="11909" w:h="16834"/>
          <w:pgMar w:top="1134" w:right="567" w:bottom="1134" w:left="1701" w:header="708" w:footer="708" w:gutter="0"/>
          <w:cols w:space="720"/>
          <w:noEndnote/>
        </w:sectPr>
      </w:pPr>
    </w:p>
    <w:p w:rsidR="006F122F" w:rsidRPr="00920808" w:rsidRDefault="006F122F" w:rsidP="00A92D1E">
      <w:pPr>
        <w:ind w:left="5529"/>
        <w:rPr>
          <w:sz w:val="28"/>
          <w:szCs w:val="28"/>
        </w:rPr>
      </w:pPr>
      <w:r w:rsidRPr="00920808">
        <w:rPr>
          <w:sz w:val="28"/>
          <w:szCs w:val="28"/>
        </w:rPr>
        <w:lastRenderedPageBreak/>
        <w:t>ЗАТВЕРДЖЕНО</w:t>
      </w:r>
    </w:p>
    <w:p w:rsidR="006F122F" w:rsidRPr="00074DB8" w:rsidRDefault="006F122F" w:rsidP="00A92D1E">
      <w:pPr>
        <w:pStyle w:val="a4"/>
        <w:ind w:left="5529"/>
      </w:pPr>
      <w:r w:rsidRPr="00074DB8">
        <w:t>Розпорядження голови</w:t>
      </w:r>
    </w:p>
    <w:p w:rsidR="006F122F" w:rsidRPr="00074DB8" w:rsidRDefault="006F122F" w:rsidP="00A92D1E">
      <w:pPr>
        <w:pStyle w:val="a4"/>
        <w:ind w:left="5529"/>
      </w:pPr>
      <w:r w:rsidRPr="00074DB8">
        <w:t>райдержадміністрації</w:t>
      </w:r>
      <w:r w:rsidRPr="00074DB8">
        <w:tab/>
      </w:r>
    </w:p>
    <w:p w:rsidR="006F122F" w:rsidRPr="00920808" w:rsidRDefault="006F122F" w:rsidP="00074DB8">
      <w:pPr>
        <w:pStyle w:val="a4"/>
        <w:ind w:left="5529"/>
      </w:pPr>
      <w:r w:rsidRPr="00920808">
        <w:t>від 1</w:t>
      </w:r>
      <w:r>
        <w:t>8</w:t>
      </w:r>
      <w:r w:rsidRPr="00920808">
        <w:t xml:space="preserve"> вересня 201</w:t>
      </w:r>
      <w:r>
        <w:t>7</w:t>
      </w:r>
      <w:r w:rsidRPr="00920808">
        <w:t xml:space="preserve"> року № </w:t>
      </w:r>
      <w:r>
        <w:t>321</w:t>
      </w:r>
    </w:p>
    <w:p w:rsidR="006F122F" w:rsidRPr="00920808" w:rsidRDefault="006F122F" w:rsidP="00EC2479">
      <w:pPr>
        <w:pStyle w:val="a4"/>
        <w:ind w:left="5529"/>
        <w:rPr>
          <w:b/>
        </w:rPr>
      </w:pPr>
    </w:p>
    <w:p w:rsidR="006F122F" w:rsidRPr="00920808" w:rsidRDefault="006F122F" w:rsidP="008F67CD">
      <w:pPr>
        <w:jc w:val="center"/>
        <w:rPr>
          <w:color w:val="000000"/>
          <w:sz w:val="28"/>
          <w:szCs w:val="28"/>
        </w:rPr>
      </w:pPr>
      <w:r w:rsidRPr="00920808">
        <w:rPr>
          <w:color w:val="000000"/>
          <w:sz w:val="28"/>
          <w:szCs w:val="28"/>
        </w:rPr>
        <w:t>ПЛАН ЗАХОДІВ</w:t>
      </w:r>
    </w:p>
    <w:p w:rsidR="006F122F" w:rsidRPr="00920808" w:rsidRDefault="006F122F" w:rsidP="00F130F8">
      <w:pPr>
        <w:pStyle w:val="3"/>
        <w:ind w:firstLine="0"/>
        <w:jc w:val="center"/>
        <w:rPr>
          <w:rStyle w:val="af"/>
          <w:i w:val="0"/>
          <w:color w:val="auto"/>
          <w:szCs w:val="28"/>
        </w:rPr>
      </w:pPr>
      <w:r w:rsidRPr="00920808">
        <w:rPr>
          <w:szCs w:val="28"/>
        </w:rPr>
        <w:t xml:space="preserve">з підготовки та відзначення у </w:t>
      </w:r>
      <w:proofErr w:type="spellStart"/>
      <w:r w:rsidRPr="00920808">
        <w:rPr>
          <w:rStyle w:val="af"/>
          <w:i w:val="0"/>
          <w:color w:val="auto"/>
          <w:szCs w:val="28"/>
        </w:rPr>
        <w:t>Чечельницькому</w:t>
      </w:r>
      <w:proofErr w:type="spellEnd"/>
      <w:r w:rsidRPr="00920808">
        <w:rPr>
          <w:rStyle w:val="af"/>
          <w:i w:val="0"/>
          <w:color w:val="auto"/>
          <w:szCs w:val="28"/>
        </w:rPr>
        <w:t xml:space="preserve"> районі </w:t>
      </w:r>
    </w:p>
    <w:p w:rsidR="006F122F" w:rsidRPr="00920808" w:rsidRDefault="006F122F" w:rsidP="00F130F8">
      <w:pPr>
        <w:pStyle w:val="3"/>
        <w:ind w:firstLine="0"/>
        <w:jc w:val="center"/>
        <w:rPr>
          <w:rStyle w:val="af"/>
          <w:i w:val="0"/>
          <w:color w:val="auto"/>
          <w:szCs w:val="28"/>
        </w:rPr>
      </w:pPr>
      <w:r w:rsidRPr="00920808">
        <w:rPr>
          <w:rStyle w:val="af"/>
          <w:i w:val="0"/>
          <w:color w:val="auto"/>
          <w:szCs w:val="28"/>
        </w:rPr>
        <w:t>Дня партизанської слави</w:t>
      </w:r>
    </w:p>
    <w:p w:rsidR="006F122F" w:rsidRPr="00920808" w:rsidRDefault="006F122F" w:rsidP="008F67CD">
      <w:pPr>
        <w:jc w:val="center"/>
        <w:rPr>
          <w:b w:val="0"/>
          <w:color w:val="000000"/>
          <w:sz w:val="28"/>
          <w:szCs w:val="28"/>
        </w:rPr>
      </w:pPr>
    </w:p>
    <w:p w:rsidR="006F122F" w:rsidRPr="00920808" w:rsidRDefault="006F122F" w:rsidP="008F67CD">
      <w:pPr>
        <w:jc w:val="center"/>
        <w:rPr>
          <w:b w:val="0"/>
          <w:sz w:val="28"/>
          <w:szCs w:val="28"/>
        </w:rPr>
      </w:pPr>
    </w:p>
    <w:p w:rsidR="006F122F" w:rsidRPr="00920808" w:rsidRDefault="006F122F" w:rsidP="00F60714">
      <w:pPr>
        <w:pStyle w:val="ae"/>
        <w:shd w:val="clear" w:color="auto" w:fill="FFFFFF"/>
        <w:ind w:left="0" w:firstLine="72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1. Провести:</w:t>
      </w:r>
    </w:p>
    <w:p w:rsidR="006F122F" w:rsidRPr="00920808" w:rsidRDefault="006F122F" w:rsidP="00DD724A">
      <w:pPr>
        <w:pStyle w:val="ae"/>
        <w:shd w:val="clear" w:color="auto" w:fill="FFFFFF"/>
        <w:ind w:left="0"/>
        <w:jc w:val="both"/>
        <w:rPr>
          <w:b w:val="0"/>
          <w:color w:val="000000"/>
          <w:sz w:val="28"/>
          <w:szCs w:val="28"/>
        </w:rPr>
      </w:pPr>
      <w:r w:rsidRPr="00920808">
        <w:rPr>
          <w:b w:val="0"/>
          <w:sz w:val="28"/>
          <w:szCs w:val="28"/>
        </w:rPr>
        <w:t>1.1.</w:t>
      </w:r>
      <w:r w:rsidRPr="00920808">
        <w:rPr>
          <w:b w:val="0"/>
          <w:color w:val="000000"/>
          <w:sz w:val="28"/>
          <w:szCs w:val="28"/>
        </w:rPr>
        <w:t xml:space="preserve"> </w:t>
      </w:r>
      <w:r w:rsidRPr="00920808">
        <w:rPr>
          <w:b w:val="0"/>
          <w:color w:val="000000"/>
          <w:sz w:val="28"/>
          <w:szCs w:val="28"/>
          <w:shd w:val="clear" w:color="auto" w:fill="FFFFFF"/>
        </w:rPr>
        <w:t>Покладання квітів та гірлянд до місць партизанської слави</w:t>
      </w:r>
      <w:r w:rsidRPr="00920808">
        <w:rPr>
          <w:b w:val="0"/>
          <w:color w:val="000000"/>
          <w:sz w:val="28"/>
          <w:szCs w:val="28"/>
        </w:rPr>
        <w:t>.</w:t>
      </w:r>
      <w:r w:rsidRPr="00920808">
        <w:rPr>
          <w:b w:val="0"/>
          <w:sz w:val="28"/>
          <w:szCs w:val="28"/>
        </w:rPr>
        <w:t xml:space="preserve">                 </w:t>
      </w:r>
    </w:p>
    <w:p w:rsidR="006F122F" w:rsidRPr="00920808" w:rsidRDefault="006F122F" w:rsidP="00A92D1E">
      <w:pPr>
        <w:shd w:val="clear" w:color="auto" w:fill="FFFFFF"/>
        <w:tabs>
          <w:tab w:val="left" w:pos="5812"/>
        </w:tabs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Оргкомітет, управління, відділи,  інші структурні підрозділи районної державної адміністрації, виконкоми селищної та сільських рад</w:t>
      </w:r>
    </w:p>
    <w:p w:rsidR="006F122F" w:rsidRPr="00920808" w:rsidRDefault="006F122F" w:rsidP="00EC2479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22 вересня 201</w:t>
      </w:r>
      <w:r>
        <w:rPr>
          <w:b w:val="0"/>
          <w:sz w:val="28"/>
          <w:szCs w:val="28"/>
        </w:rPr>
        <w:t>7</w:t>
      </w:r>
      <w:r w:rsidRPr="00920808">
        <w:rPr>
          <w:b w:val="0"/>
          <w:sz w:val="28"/>
          <w:szCs w:val="28"/>
        </w:rPr>
        <w:t xml:space="preserve"> року</w:t>
      </w:r>
    </w:p>
    <w:p w:rsidR="006F122F" w:rsidRPr="00920808" w:rsidRDefault="006F122F" w:rsidP="00EC2479">
      <w:pPr>
        <w:ind w:left="5670"/>
        <w:jc w:val="both"/>
        <w:rPr>
          <w:b w:val="0"/>
          <w:sz w:val="28"/>
          <w:szCs w:val="28"/>
        </w:rPr>
      </w:pPr>
    </w:p>
    <w:p w:rsidR="006F122F" w:rsidRPr="00920808" w:rsidRDefault="006F122F" w:rsidP="00DD724A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920808">
        <w:rPr>
          <w:b w:val="0"/>
          <w:color w:val="000000"/>
          <w:sz w:val="28"/>
          <w:szCs w:val="28"/>
          <w:shd w:val="clear" w:color="auto" w:fill="FFFFFF"/>
        </w:rPr>
        <w:t>1.2. Тематичні уроки мужності, «круглі столи», лекції, бесіди з історії підпільно-партизанського руху в роки Другої світової війни 1939-1945 років, вечори-зустрічі з учасниками підпільно-партизанського і національно-визвольного руху та руху Опору в навчальних закладах району.</w:t>
      </w:r>
      <w:r w:rsidRPr="0092080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920808">
        <w:rPr>
          <w:b w:val="0"/>
          <w:sz w:val="28"/>
          <w:szCs w:val="28"/>
        </w:rPr>
        <w:t xml:space="preserve"> </w:t>
      </w:r>
    </w:p>
    <w:p w:rsidR="006F122F" w:rsidRPr="00920808" w:rsidRDefault="006F122F" w:rsidP="00011223">
      <w:pPr>
        <w:shd w:val="clear" w:color="auto" w:fill="FFFFFF"/>
        <w:tabs>
          <w:tab w:val="left" w:pos="5812"/>
        </w:tabs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Відділ освіти  районної державної адміністрації, виконкоми селищної та сільських рад</w:t>
      </w:r>
    </w:p>
    <w:p w:rsidR="006F122F" w:rsidRPr="00920808" w:rsidRDefault="006F122F" w:rsidP="00011223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Вересень 201</w:t>
      </w:r>
      <w:r>
        <w:rPr>
          <w:b w:val="0"/>
          <w:sz w:val="28"/>
          <w:szCs w:val="28"/>
        </w:rPr>
        <w:t>7</w:t>
      </w:r>
      <w:r w:rsidRPr="00920808">
        <w:rPr>
          <w:b w:val="0"/>
          <w:sz w:val="28"/>
          <w:szCs w:val="28"/>
        </w:rPr>
        <w:t xml:space="preserve"> року</w:t>
      </w:r>
    </w:p>
    <w:p w:rsidR="006F122F" w:rsidRPr="00920808" w:rsidRDefault="006F122F" w:rsidP="00652FE7">
      <w:pPr>
        <w:shd w:val="clear" w:color="auto" w:fill="FFFFFF"/>
        <w:ind w:left="709"/>
        <w:rPr>
          <w:b w:val="0"/>
          <w:color w:val="000000"/>
          <w:sz w:val="28"/>
          <w:szCs w:val="28"/>
        </w:rPr>
      </w:pPr>
      <w:r w:rsidRPr="00920808">
        <w:rPr>
          <w:b w:val="0"/>
          <w:color w:val="000000"/>
          <w:sz w:val="28"/>
          <w:szCs w:val="28"/>
        </w:rPr>
        <w:t>2. Забезпечити: </w:t>
      </w:r>
    </w:p>
    <w:p w:rsidR="006F122F" w:rsidRPr="00920808" w:rsidRDefault="006F122F" w:rsidP="002E51AD">
      <w:pPr>
        <w:shd w:val="clear" w:color="auto" w:fill="FFFFFF"/>
        <w:jc w:val="both"/>
        <w:rPr>
          <w:b w:val="0"/>
          <w:sz w:val="28"/>
          <w:szCs w:val="28"/>
        </w:rPr>
      </w:pPr>
      <w:r w:rsidRPr="00920808">
        <w:rPr>
          <w:rStyle w:val="apple-converted-space"/>
          <w:b w:val="0"/>
          <w:color w:val="000000"/>
          <w:sz w:val="16"/>
          <w:szCs w:val="16"/>
          <w:shd w:val="clear" w:color="auto" w:fill="FFFFFF"/>
        </w:rPr>
        <w:t> </w:t>
      </w:r>
      <w:r w:rsidRPr="00920808">
        <w:rPr>
          <w:b w:val="0"/>
          <w:color w:val="000000"/>
          <w:sz w:val="16"/>
          <w:szCs w:val="16"/>
        </w:rPr>
        <w:br/>
      </w:r>
      <w:r w:rsidRPr="00920808">
        <w:rPr>
          <w:b w:val="0"/>
          <w:color w:val="000000"/>
          <w:sz w:val="28"/>
          <w:szCs w:val="28"/>
          <w:shd w:val="clear" w:color="auto" w:fill="FFFFFF"/>
        </w:rPr>
        <w:t xml:space="preserve">2.1. Упорядкування меморіальних комплексів, пам’ятників та пам’ятних знаків, пов’язаних з іменами учасників підпільно-партизанського, національно-визвольного руху та руху Опору на </w:t>
      </w:r>
      <w:proofErr w:type="spellStart"/>
      <w:r w:rsidRPr="00920808">
        <w:rPr>
          <w:b w:val="0"/>
          <w:color w:val="000000"/>
          <w:sz w:val="28"/>
          <w:szCs w:val="28"/>
          <w:shd w:val="clear" w:color="auto" w:fill="FFFFFF"/>
        </w:rPr>
        <w:t>Чечельниччині</w:t>
      </w:r>
      <w:proofErr w:type="spellEnd"/>
      <w:r w:rsidRPr="00920808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920808">
        <w:rPr>
          <w:b w:val="0"/>
          <w:sz w:val="28"/>
          <w:szCs w:val="28"/>
        </w:rPr>
        <w:t xml:space="preserve"> </w:t>
      </w:r>
    </w:p>
    <w:p w:rsidR="006F122F" w:rsidRPr="00920808" w:rsidRDefault="006F122F" w:rsidP="002E51AD">
      <w:pPr>
        <w:shd w:val="clear" w:color="auto" w:fill="FFFFFF"/>
        <w:tabs>
          <w:tab w:val="left" w:pos="5812"/>
        </w:tabs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Виконкоми селищної та сільських рад</w:t>
      </w:r>
    </w:p>
    <w:p w:rsidR="006F122F" w:rsidRPr="00920808" w:rsidRDefault="006F122F" w:rsidP="002E51AD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До 22 вересня 201</w:t>
      </w:r>
      <w:r>
        <w:rPr>
          <w:b w:val="0"/>
          <w:sz w:val="28"/>
          <w:szCs w:val="28"/>
        </w:rPr>
        <w:t>7</w:t>
      </w:r>
      <w:r w:rsidRPr="00920808">
        <w:rPr>
          <w:b w:val="0"/>
          <w:sz w:val="28"/>
          <w:szCs w:val="28"/>
        </w:rPr>
        <w:t xml:space="preserve"> року</w:t>
      </w:r>
    </w:p>
    <w:p w:rsidR="006F122F" w:rsidRPr="00920808" w:rsidRDefault="006F122F" w:rsidP="002E51AD">
      <w:pPr>
        <w:ind w:left="5670"/>
        <w:jc w:val="both"/>
        <w:rPr>
          <w:b w:val="0"/>
          <w:sz w:val="28"/>
          <w:szCs w:val="28"/>
        </w:rPr>
      </w:pPr>
    </w:p>
    <w:p w:rsidR="006F122F" w:rsidRPr="00920808" w:rsidRDefault="006F122F" w:rsidP="00F130F8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920808">
        <w:rPr>
          <w:b w:val="0"/>
          <w:color w:val="000000"/>
          <w:sz w:val="28"/>
          <w:szCs w:val="28"/>
          <w:shd w:val="clear" w:color="auto" w:fill="FFFFFF"/>
        </w:rPr>
        <w:t>2.2. Проведення демонстрації художніх та хронікально-документальних кінофільмів підпільно-партизанської тематики та національно-визвольного руху із запрошенням на них шкільної молоді, ветеранів партизанського руху.</w:t>
      </w:r>
      <w:r w:rsidRPr="0092080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</w:p>
    <w:p w:rsidR="006F122F" w:rsidRPr="00920808" w:rsidRDefault="006F122F" w:rsidP="002E51AD">
      <w:pPr>
        <w:shd w:val="clear" w:color="auto" w:fill="FFFFFF"/>
        <w:tabs>
          <w:tab w:val="left" w:pos="5812"/>
        </w:tabs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Відділ культури та туризму  районної державної адміністрації, виконкоми селищної та сільських рад</w:t>
      </w:r>
    </w:p>
    <w:p w:rsidR="006F122F" w:rsidRPr="00920808" w:rsidRDefault="006F122F" w:rsidP="002E51AD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Вересень 201</w:t>
      </w:r>
      <w:r>
        <w:rPr>
          <w:b w:val="0"/>
          <w:sz w:val="28"/>
          <w:szCs w:val="28"/>
        </w:rPr>
        <w:t>7</w:t>
      </w:r>
      <w:r w:rsidRPr="00920808">
        <w:rPr>
          <w:b w:val="0"/>
          <w:sz w:val="28"/>
          <w:szCs w:val="28"/>
        </w:rPr>
        <w:t xml:space="preserve"> року</w:t>
      </w:r>
    </w:p>
    <w:p w:rsidR="006F122F" w:rsidRPr="00920808" w:rsidRDefault="006F122F" w:rsidP="00652FE7">
      <w:pPr>
        <w:tabs>
          <w:tab w:val="left" w:pos="426"/>
          <w:tab w:val="left" w:pos="709"/>
        </w:tabs>
        <w:jc w:val="both"/>
        <w:rPr>
          <w:b w:val="0"/>
          <w:sz w:val="28"/>
          <w:szCs w:val="28"/>
        </w:rPr>
      </w:pPr>
      <w:r w:rsidRPr="00920808">
        <w:rPr>
          <w:b w:val="0"/>
          <w:color w:val="000000"/>
          <w:sz w:val="28"/>
          <w:szCs w:val="28"/>
          <w:shd w:val="clear" w:color="auto" w:fill="FFFFFF"/>
        </w:rPr>
        <w:lastRenderedPageBreak/>
        <w:t>2.3. Проведення урочистих зустрічей з ветеранами підпільно-партизанського, національно-визвольного руху, руху Опору і представниками громадських організацій та відвідування ветеранів-інвалідів за місцем їх проживання, в лікувальних закладах.</w:t>
      </w:r>
      <w:r w:rsidRPr="00920808">
        <w:rPr>
          <w:b w:val="0"/>
          <w:sz w:val="28"/>
          <w:szCs w:val="28"/>
        </w:rPr>
        <w:t xml:space="preserve"> </w:t>
      </w:r>
    </w:p>
    <w:p w:rsidR="006F122F" w:rsidRPr="00920808" w:rsidRDefault="006F122F" w:rsidP="00011223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 xml:space="preserve">Управління праці та соціального захисту населення районної державної адміністрації, </w:t>
      </w:r>
      <w:proofErr w:type="spellStart"/>
      <w:r w:rsidRPr="00920808">
        <w:rPr>
          <w:b w:val="0"/>
          <w:sz w:val="28"/>
          <w:szCs w:val="28"/>
        </w:rPr>
        <w:t>КУ</w:t>
      </w:r>
      <w:proofErr w:type="spellEnd"/>
      <w:r w:rsidRPr="00920808">
        <w:rPr>
          <w:b w:val="0"/>
          <w:sz w:val="28"/>
          <w:szCs w:val="28"/>
        </w:rPr>
        <w:t xml:space="preserve"> «</w:t>
      </w:r>
      <w:proofErr w:type="spellStart"/>
      <w:r w:rsidRPr="00920808">
        <w:rPr>
          <w:b w:val="0"/>
          <w:sz w:val="28"/>
          <w:szCs w:val="28"/>
        </w:rPr>
        <w:t>Чечельницький</w:t>
      </w:r>
      <w:proofErr w:type="spellEnd"/>
      <w:r w:rsidRPr="00920808">
        <w:rPr>
          <w:b w:val="0"/>
          <w:sz w:val="28"/>
          <w:szCs w:val="28"/>
        </w:rPr>
        <w:t xml:space="preserve"> РЦ ПМСД», </w:t>
      </w:r>
      <w:proofErr w:type="spellStart"/>
      <w:r w:rsidRPr="00920808">
        <w:rPr>
          <w:b w:val="0"/>
          <w:bCs w:val="0"/>
          <w:color w:val="000000"/>
          <w:sz w:val="28"/>
          <w:szCs w:val="28"/>
        </w:rPr>
        <w:t>Чечельницька</w:t>
      </w:r>
      <w:proofErr w:type="spellEnd"/>
      <w:r w:rsidRPr="00920808">
        <w:rPr>
          <w:b w:val="0"/>
          <w:bCs w:val="0"/>
          <w:color w:val="000000"/>
          <w:sz w:val="28"/>
          <w:szCs w:val="28"/>
        </w:rPr>
        <w:t xml:space="preserve"> організація ветеранів України,</w:t>
      </w:r>
      <w:r w:rsidRPr="00920808">
        <w:rPr>
          <w:b w:val="0"/>
          <w:sz w:val="28"/>
          <w:szCs w:val="28"/>
        </w:rPr>
        <w:t xml:space="preserve"> виконкоми селищної та сільських рад</w:t>
      </w:r>
    </w:p>
    <w:p w:rsidR="006F122F" w:rsidRPr="00920808" w:rsidRDefault="006F122F" w:rsidP="001A350A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16-22 вересня 201</w:t>
      </w:r>
      <w:r>
        <w:rPr>
          <w:b w:val="0"/>
          <w:sz w:val="28"/>
          <w:szCs w:val="28"/>
        </w:rPr>
        <w:t>7</w:t>
      </w:r>
      <w:r w:rsidRPr="00920808">
        <w:rPr>
          <w:b w:val="0"/>
          <w:sz w:val="28"/>
          <w:szCs w:val="28"/>
        </w:rPr>
        <w:t xml:space="preserve"> року</w:t>
      </w:r>
    </w:p>
    <w:p w:rsidR="006F122F" w:rsidRPr="00920808" w:rsidRDefault="006F122F" w:rsidP="001A350A">
      <w:pPr>
        <w:ind w:left="5670"/>
        <w:jc w:val="both"/>
        <w:rPr>
          <w:b w:val="0"/>
          <w:sz w:val="28"/>
          <w:szCs w:val="28"/>
        </w:rPr>
      </w:pPr>
    </w:p>
    <w:p w:rsidR="006F122F" w:rsidRPr="00920808" w:rsidRDefault="006F122F" w:rsidP="008D6245">
      <w:pPr>
        <w:shd w:val="clear" w:color="auto" w:fill="FFFFFF"/>
        <w:jc w:val="both"/>
        <w:rPr>
          <w:rStyle w:val="af3"/>
          <w:bCs/>
          <w:color w:val="000000"/>
          <w:sz w:val="28"/>
          <w:szCs w:val="28"/>
        </w:rPr>
      </w:pPr>
      <w:r w:rsidRPr="00920808">
        <w:rPr>
          <w:rStyle w:val="af3"/>
          <w:sz w:val="28"/>
          <w:szCs w:val="28"/>
        </w:rPr>
        <w:t xml:space="preserve"> </w:t>
      </w:r>
      <w:r w:rsidRPr="00920808">
        <w:rPr>
          <w:b w:val="0"/>
          <w:color w:val="000000"/>
          <w:sz w:val="28"/>
          <w:szCs w:val="28"/>
          <w:shd w:val="clear" w:color="auto" w:fill="FFFFFF"/>
        </w:rPr>
        <w:t>2.4. Висвітлення в засобах масової інформації заходів з відзначення Дня партизанської слави, історії підпільно-партизанського та національно-визвольного руху в роки Другої світової війни 1939-1945 років, випуск тематичних сторінок та рубрик, опублікування спогадів та виступів ветеранів.</w:t>
      </w:r>
    </w:p>
    <w:p w:rsidR="006F122F" w:rsidRPr="00920808" w:rsidRDefault="006F122F" w:rsidP="00011223">
      <w:pPr>
        <w:ind w:left="56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Організаційний відділ</w:t>
      </w:r>
      <w:r w:rsidRPr="00920808">
        <w:rPr>
          <w:b w:val="0"/>
          <w:sz w:val="28"/>
          <w:szCs w:val="28"/>
        </w:rPr>
        <w:t xml:space="preserve"> апарату  райдержадміністрації</w:t>
      </w:r>
      <w:r>
        <w:rPr>
          <w:b w:val="0"/>
          <w:sz w:val="28"/>
          <w:szCs w:val="28"/>
        </w:rPr>
        <w:t>, редакція районної газети «</w:t>
      </w:r>
      <w:proofErr w:type="spellStart"/>
      <w:r>
        <w:rPr>
          <w:b w:val="0"/>
          <w:sz w:val="28"/>
          <w:szCs w:val="28"/>
        </w:rPr>
        <w:t>Чечельницький</w:t>
      </w:r>
      <w:proofErr w:type="spellEnd"/>
      <w:r>
        <w:rPr>
          <w:b w:val="0"/>
          <w:sz w:val="28"/>
          <w:szCs w:val="28"/>
        </w:rPr>
        <w:t xml:space="preserve"> вісник»</w:t>
      </w:r>
    </w:p>
    <w:p w:rsidR="006F122F" w:rsidRPr="00920808" w:rsidRDefault="006F122F" w:rsidP="00A92D1E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color w:val="000000"/>
          <w:sz w:val="28"/>
          <w:szCs w:val="28"/>
        </w:rPr>
        <w:t xml:space="preserve">Вересень </w:t>
      </w:r>
      <w:r w:rsidRPr="00920808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7</w:t>
      </w:r>
      <w:r w:rsidRPr="00920808">
        <w:rPr>
          <w:b w:val="0"/>
          <w:sz w:val="28"/>
          <w:szCs w:val="28"/>
        </w:rPr>
        <w:t xml:space="preserve"> року</w:t>
      </w:r>
    </w:p>
    <w:p w:rsidR="006F122F" w:rsidRPr="00920808" w:rsidRDefault="006F122F" w:rsidP="00A92D1E">
      <w:pPr>
        <w:ind w:left="5670"/>
        <w:jc w:val="both"/>
        <w:rPr>
          <w:b w:val="0"/>
          <w:sz w:val="28"/>
          <w:szCs w:val="28"/>
        </w:rPr>
      </w:pPr>
    </w:p>
    <w:p w:rsidR="006F122F" w:rsidRPr="00920808" w:rsidRDefault="006F122F" w:rsidP="008D6245">
      <w:pPr>
        <w:shd w:val="clear" w:color="auto" w:fill="FFFFFF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3</w:t>
      </w:r>
      <w:r w:rsidRPr="00920808">
        <w:rPr>
          <w:b w:val="0"/>
          <w:color w:val="000000"/>
          <w:sz w:val="28"/>
          <w:szCs w:val="28"/>
          <w:shd w:val="clear" w:color="auto" w:fill="FFFFFF"/>
        </w:rPr>
        <w:t>. Сприяти наданню учнівською молоддю шефської допомоги ветеранам підпільно-партизанського та національно-визвольного руху.</w:t>
      </w:r>
    </w:p>
    <w:p w:rsidR="006F122F" w:rsidRPr="00920808" w:rsidRDefault="006F122F" w:rsidP="000170B1">
      <w:pPr>
        <w:shd w:val="clear" w:color="auto" w:fill="FFFFFF"/>
        <w:tabs>
          <w:tab w:val="left" w:pos="5812"/>
        </w:tabs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Відділ освіти  районної державної адміністрації</w:t>
      </w:r>
    </w:p>
    <w:p w:rsidR="006F122F" w:rsidRDefault="006F122F" w:rsidP="000170B1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Постійно</w:t>
      </w:r>
    </w:p>
    <w:p w:rsidR="006F122F" w:rsidRPr="00920808" w:rsidRDefault="006F122F" w:rsidP="000170B1">
      <w:pPr>
        <w:ind w:left="5670"/>
        <w:jc w:val="both"/>
        <w:rPr>
          <w:b w:val="0"/>
          <w:sz w:val="28"/>
          <w:szCs w:val="28"/>
        </w:rPr>
      </w:pPr>
    </w:p>
    <w:p w:rsidR="006F122F" w:rsidRPr="00920808" w:rsidRDefault="006F122F" w:rsidP="00C7607D">
      <w:pPr>
        <w:shd w:val="clear" w:color="auto" w:fill="FFFFFF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4</w:t>
      </w:r>
      <w:r w:rsidRPr="00920808">
        <w:rPr>
          <w:b w:val="0"/>
          <w:color w:val="000000"/>
          <w:sz w:val="28"/>
          <w:szCs w:val="28"/>
          <w:shd w:val="clear" w:color="auto" w:fill="FFFFFF"/>
        </w:rPr>
        <w:t>. Вжити заходів щодо поліпшення матеріально-побутових умов проживання учасників підпільно-партизанського та національно-визвольного руху в роки Другої світової війни, сімей загиблих воїнів, їх медичного та соціального обслуговування, забезпечення ліками.</w:t>
      </w:r>
      <w:r w:rsidRPr="0092080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</w:p>
    <w:p w:rsidR="006F122F" w:rsidRPr="00920808" w:rsidRDefault="006F122F" w:rsidP="000170B1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 xml:space="preserve">Управління праці та соціального захисту населення районної державної адміністрації, </w:t>
      </w:r>
      <w:proofErr w:type="spellStart"/>
      <w:r w:rsidRPr="00920808">
        <w:rPr>
          <w:b w:val="0"/>
          <w:sz w:val="28"/>
          <w:szCs w:val="28"/>
        </w:rPr>
        <w:t>КУ</w:t>
      </w:r>
      <w:proofErr w:type="spellEnd"/>
      <w:r w:rsidRPr="00920808">
        <w:rPr>
          <w:b w:val="0"/>
          <w:sz w:val="28"/>
          <w:szCs w:val="28"/>
        </w:rPr>
        <w:t xml:space="preserve"> «</w:t>
      </w:r>
      <w:proofErr w:type="spellStart"/>
      <w:r w:rsidRPr="00920808">
        <w:rPr>
          <w:b w:val="0"/>
          <w:sz w:val="28"/>
          <w:szCs w:val="28"/>
        </w:rPr>
        <w:t>Чечельницький</w:t>
      </w:r>
      <w:proofErr w:type="spellEnd"/>
      <w:r w:rsidRPr="00920808">
        <w:rPr>
          <w:b w:val="0"/>
          <w:sz w:val="28"/>
          <w:szCs w:val="28"/>
        </w:rPr>
        <w:t xml:space="preserve"> РЦ ПМСД», </w:t>
      </w:r>
      <w:proofErr w:type="spellStart"/>
      <w:r w:rsidRPr="00920808">
        <w:rPr>
          <w:b w:val="0"/>
          <w:bCs w:val="0"/>
          <w:color w:val="000000"/>
          <w:sz w:val="28"/>
          <w:szCs w:val="28"/>
        </w:rPr>
        <w:t>Чечельницька</w:t>
      </w:r>
      <w:proofErr w:type="spellEnd"/>
      <w:r w:rsidRPr="00920808">
        <w:rPr>
          <w:b w:val="0"/>
          <w:bCs w:val="0"/>
          <w:color w:val="000000"/>
          <w:sz w:val="28"/>
          <w:szCs w:val="28"/>
        </w:rPr>
        <w:t xml:space="preserve"> організація ветеранів України,</w:t>
      </w:r>
      <w:r w:rsidRPr="00920808">
        <w:rPr>
          <w:b w:val="0"/>
          <w:sz w:val="28"/>
          <w:szCs w:val="28"/>
        </w:rPr>
        <w:t xml:space="preserve"> виконкоми селищної та сільських рад</w:t>
      </w:r>
    </w:p>
    <w:p w:rsidR="006F122F" w:rsidRPr="00920808" w:rsidRDefault="006F122F" w:rsidP="00E62DAE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Вересень  201</w:t>
      </w:r>
      <w:r>
        <w:rPr>
          <w:b w:val="0"/>
          <w:sz w:val="28"/>
          <w:szCs w:val="28"/>
        </w:rPr>
        <w:t>7</w:t>
      </w:r>
      <w:r w:rsidRPr="00920808">
        <w:rPr>
          <w:b w:val="0"/>
          <w:sz w:val="28"/>
          <w:szCs w:val="28"/>
        </w:rPr>
        <w:t xml:space="preserve"> року</w:t>
      </w:r>
    </w:p>
    <w:p w:rsidR="006F122F" w:rsidRPr="00920808" w:rsidRDefault="006F122F" w:rsidP="00E62DAE">
      <w:pPr>
        <w:ind w:left="5670"/>
        <w:jc w:val="both"/>
        <w:rPr>
          <w:b w:val="0"/>
          <w:sz w:val="28"/>
          <w:szCs w:val="28"/>
        </w:rPr>
      </w:pPr>
    </w:p>
    <w:p w:rsidR="006F122F" w:rsidRPr="00920808" w:rsidRDefault="006F122F" w:rsidP="00C7607D">
      <w:pPr>
        <w:shd w:val="clear" w:color="auto" w:fill="FFFFFF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5</w:t>
      </w:r>
      <w:r w:rsidRPr="00920808">
        <w:rPr>
          <w:b w:val="0"/>
          <w:color w:val="000000"/>
          <w:sz w:val="28"/>
          <w:szCs w:val="28"/>
          <w:shd w:val="clear" w:color="auto" w:fill="FFFFFF"/>
        </w:rPr>
        <w:t>. Організувати тематичні виставки документів, друкованих видань, фотоматеріалів, оновлення експозицій музеїв, присвячених Дню партизанської слави.</w:t>
      </w:r>
      <w:r w:rsidRPr="0092080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</w:p>
    <w:p w:rsidR="006F122F" w:rsidRPr="00920808" w:rsidRDefault="006F122F" w:rsidP="00641877">
      <w:pPr>
        <w:tabs>
          <w:tab w:val="left" w:pos="5812"/>
        </w:tabs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lastRenderedPageBreak/>
        <w:t xml:space="preserve">Відділ культури </w:t>
      </w:r>
      <w:r>
        <w:rPr>
          <w:b w:val="0"/>
          <w:sz w:val="28"/>
          <w:szCs w:val="28"/>
        </w:rPr>
        <w:t>та</w:t>
      </w:r>
      <w:r w:rsidRPr="00920808">
        <w:rPr>
          <w:b w:val="0"/>
          <w:sz w:val="28"/>
          <w:szCs w:val="28"/>
        </w:rPr>
        <w:t xml:space="preserve"> туризму </w:t>
      </w:r>
    </w:p>
    <w:p w:rsidR="006F122F" w:rsidRPr="00920808" w:rsidRDefault="006F122F" w:rsidP="00641877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райдержадміністрації</w:t>
      </w:r>
    </w:p>
    <w:p w:rsidR="006F122F" w:rsidRPr="00920808" w:rsidRDefault="006F122F" w:rsidP="00641877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Вересень 201</w:t>
      </w:r>
      <w:r>
        <w:rPr>
          <w:b w:val="0"/>
          <w:sz w:val="28"/>
          <w:szCs w:val="28"/>
        </w:rPr>
        <w:t>7</w:t>
      </w:r>
      <w:r w:rsidRPr="00920808">
        <w:rPr>
          <w:b w:val="0"/>
          <w:sz w:val="28"/>
          <w:szCs w:val="28"/>
        </w:rPr>
        <w:t xml:space="preserve"> року</w:t>
      </w:r>
    </w:p>
    <w:p w:rsidR="006F122F" w:rsidRPr="00920808" w:rsidRDefault="006F122F" w:rsidP="00E62DAE">
      <w:pPr>
        <w:ind w:left="5670"/>
        <w:jc w:val="both"/>
        <w:rPr>
          <w:b w:val="0"/>
          <w:sz w:val="28"/>
          <w:szCs w:val="28"/>
        </w:rPr>
      </w:pPr>
    </w:p>
    <w:p w:rsidR="006F122F" w:rsidRPr="00920808" w:rsidRDefault="006F122F" w:rsidP="00C7607D">
      <w:pPr>
        <w:shd w:val="clear" w:color="auto" w:fill="FFFFFF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6</w:t>
      </w:r>
      <w:r w:rsidRPr="00920808">
        <w:rPr>
          <w:b w:val="0"/>
          <w:color w:val="000000"/>
          <w:sz w:val="28"/>
          <w:szCs w:val="28"/>
          <w:shd w:val="clear" w:color="auto" w:fill="FFFFFF"/>
        </w:rPr>
        <w:t>. Рекомендувати керівникам релігійних організацій провести поминальні і заупокійні панахиди та заупокійні богослужіння в храмах та біля пам’ятників, обелісків, на меморіальних комплексах героїв, які полягли в боях за незалежність Вітчизни.</w:t>
      </w:r>
    </w:p>
    <w:p w:rsidR="006F122F" w:rsidRPr="00920808" w:rsidRDefault="006F122F" w:rsidP="00F130F8">
      <w:pPr>
        <w:ind w:left="56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Організаційний відділ апарату  райдерж</w:t>
      </w:r>
      <w:r w:rsidRPr="00920808">
        <w:rPr>
          <w:b w:val="0"/>
          <w:sz w:val="28"/>
          <w:szCs w:val="28"/>
        </w:rPr>
        <w:t>адміністрації, виконкоми селищної та сільських рад</w:t>
      </w:r>
    </w:p>
    <w:p w:rsidR="006F122F" w:rsidRPr="00920808" w:rsidRDefault="006F122F" w:rsidP="00E23723">
      <w:pPr>
        <w:ind w:left="5670"/>
        <w:jc w:val="both"/>
        <w:rPr>
          <w:b w:val="0"/>
          <w:sz w:val="28"/>
          <w:szCs w:val="28"/>
        </w:rPr>
      </w:pPr>
      <w:r w:rsidRPr="00920808">
        <w:rPr>
          <w:b w:val="0"/>
          <w:sz w:val="28"/>
          <w:szCs w:val="28"/>
        </w:rPr>
        <w:t>Вересень  201</w:t>
      </w:r>
      <w:r>
        <w:rPr>
          <w:b w:val="0"/>
          <w:sz w:val="28"/>
          <w:szCs w:val="28"/>
        </w:rPr>
        <w:t>7</w:t>
      </w:r>
      <w:r w:rsidRPr="00920808">
        <w:rPr>
          <w:b w:val="0"/>
          <w:sz w:val="28"/>
          <w:szCs w:val="28"/>
        </w:rPr>
        <w:t xml:space="preserve"> року</w:t>
      </w:r>
    </w:p>
    <w:p w:rsidR="006F122F" w:rsidRPr="00920808" w:rsidRDefault="006F122F" w:rsidP="00C7607D">
      <w:pPr>
        <w:jc w:val="both"/>
        <w:rPr>
          <w:rStyle w:val="FontStyle"/>
          <w:b w:val="0"/>
          <w:color w:val="auto"/>
          <w:sz w:val="28"/>
        </w:rPr>
      </w:pPr>
      <w:proofErr w:type="spellStart"/>
      <w:r w:rsidRPr="00920808">
        <w:rPr>
          <w:sz w:val="22"/>
          <w:szCs w:val="22"/>
        </w:rPr>
        <w:t>П’яніщук</w:t>
      </w:r>
      <w:proofErr w:type="spellEnd"/>
    </w:p>
    <w:p w:rsidR="006F122F" w:rsidRPr="00920808" w:rsidRDefault="006F122F" w:rsidP="006655AE">
      <w:pPr>
        <w:jc w:val="center"/>
        <w:rPr>
          <w:rStyle w:val="FontStyle"/>
          <w:bCs w:val="0"/>
          <w:sz w:val="28"/>
          <w:szCs w:val="28"/>
        </w:rPr>
      </w:pPr>
      <w:r w:rsidRPr="00920808">
        <w:rPr>
          <w:rStyle w:val="FontStyle"/>
          <w:bCs w:val="0"/>
          <w:sz w:val="28"/>
          <w:szCs w:val="28"/>
        </w:rPr>
        <w:br w:type="page"/>
      </w:r>
      <w:r w:rsidRPr="00920808">
        <w:rPr>
          <w:rStyle w:val="FontStyle"/>
          <w:bCs w:val="0"/>
          <w:sz w:val="28"/>
          <w:szCs w:val="28"/>
        </w:rPr>
        <w:lastRenderedPageBreak/>
        <w:t>ДОВІДКА</w:t>
      </w:r>
    </w:p>
    <w:p w:rsidR="006F122F" w:rsidRPr="00920808" w:rsidRDefault="006F122F" w:rsidP="006655AE">
      <w:pPr>
        <w:jc w:val="center"/>
        <w:rPr>
          <w:rStyle w:val="FontStyle"/>
          <w:sz w:val="28"/>
          <w:szCs w:val="28"/>
        </w:rPr>
      </w:pPr>
    </w:p>
    <w:p w:rsidR="006F122F" w:rsidRPr="00920808" w:rsidRDefault="006F122F" w:rsidP="006655AE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про погодження проекту розпорядження</w:t>
      </w:r>
    </w:p>
    <w:p w:rsidR="006F122F" w:rsidRPr="00920808" w:rsidRDefault="006F122F" w:rsidP="006655AE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</w:p>
    <w:p w:rsidR="006F122F" w:rsidRPr="00920808" w:rsidRDefault="006F122F" w:rsidP="00920808">
      <w:pPr>
        <w:pStyle w:val="3"/>
        <w:ind w:firstLine="0"/>
        <w:jc w:val="center"/>
        <w:rPr>
          <w:rStyle w:val="af"/>
          <w:i w:val="0"/>
          <w:color w:val="auto"/>
          <w:szCs w:val="28"/>
        </w:rPr>
      </w:pPr>
      <w:r w:rsidRPr="00920808">
        <w:rPr>
          <w:rStyle w:val="FontStyle"/>
          <w:bCs w:val="0"/>
          <w:sz w:val="28"/>
          <w:szCs w:val="28"/>
        </w:rPr>
        <w:t>«</w:t>
      </w:r>
      <w:r w:rsidRPr="00920808">
        <w:rPr>
          <w:rStyle w:val="af"/>
          <w:i w:val="0"/>
          <w:color w:val="auto"/>
          <w:szCs w:val="28"/>
        </w:rPr>
        <w:t xml:space="preserve">Про відзначення </w:t>
      </w:r>
      <w:r w:rsidRPr="00920808">
        <w:rPr>
          <w:szCs w:val="28"/>
        </w:rPr>
        <w:t xml:space="preserve">у </w:t>
      </w:r>
      <w:proofErr w:type="spellStart"/>
      <w:r w:rsidRPr="00920808">
        <w:rPr>
          <w:rStyle w:val="af"/>
          <w:i w:val="0"/>
          <w:color w:val="auto"/>
          <w:szCs w:val="28"/>
        </w:rPr>
        <w:t>Чечельницькому</w:t>
      </w:r>
      <w:proofErr w:type="spellEnd"/>
      <w:r w:rsidRPr="00920808">
        <w:rPr>
          <w:rStyle w:val="af"/>
          <w:i w:val="0"/>
          <w:color w:val="auto"/>
          <w:szCs w:val="28"/>
        </w:rPr>
        <w:t xml:space="preserve"> районі </w:t>
      </w:r>
    </w:p>
    <w:p w:rsidR="006F122F" w:rsidRPr="00920808" w:rsidRDefault="006F122F" w:rsidP="00920808">
      <w:pPr>
        <w:pStyle w:val="3"/>
        <w:ind w:firstLine="0"/>
        <w:jc w:val="center"/>
        <w:rPr>
          <w:rStyle w:val="FontStyle"/>
          <w:b w:val="0"/>
          <w:sz w:val="28"/>
          <w:szCs w:val="28"/>
        </w:rPr>
      </w:pPr>
      <w:r w:rsidRPr="00920808">
        <w:rPr>
          <w:rStyle w:val="af"/>
          <w:i w:val="0"/>
          <w:color w:val="auto"/>
          <w:szCs w:val="28"/>
        </w:rPr>
        <w:t>Дня партизанської слави</w:t>
      </w:r>
      <w:r w:rsidRPr="00920808">
        <w:rPr>
          <w:rStyle w:val="FontStyle"/>
          <w:bCs w:val="0"/>
          <w:sz w:val="28"/>
          <w:szCs w:val="28"/>
        </w:rPr>
        <w:t>»</w:t>
      </w:r>
    </w:p>
    <w:p w:rsidR="006F122F" w:rsidRPr="00920808" w:rsidRDefault="006F122F" w:rsidP="006655AE"/>
    <w:p w:rsidR="006F122F" w:rsidRPr="00920808" w:rsidRDefault="006F122F" w:rsidP="00257A91">
      <w:pPr>
        <w:pStyle w:val="3"/>
        <w:ind w:firstLine="720"/>
        <w:rPr>
          <w:b w:val="0"/>
          <w:szCs w:val="28"/>
        </w:rPr>
      </w:pPr>
      <w:r w:rsidRPr="00920808">
        <w:rPr>
          <w:rStyle w:val="FontStyle"/>
          <w:b w:val="0"/>
          <w:sz w:val="28"/>
          <w:szCs w:val="28"/>
        </w:rPr>
        <w:t xml:space="preserve">Проект розпорядження розроблено  </w:t>
      </w:r>
      <w:r>
        <w:rPr>
          <w:rStyle w:val="FontStyle"/>
          <w:b w:val="0"/>
          <w:sz w:val="28"/>
          <w:szCs w:val="28"/>
        </w:rPr>
        <w:t>організаційним відділом</w:t>
      </w:r>
      <w:r w:rsidRPr="00920808">
        <w:rPr>
          <w:rStyle w:val="FontStyle"/>
          <w:b w:val="0"/>
          <w:sz w:val="28"/>
          <w:szCs w:val="28"/>
        </w:rPr>
        <w:t xml:space="preserve"> апарату райдержадміністрації  у  зв’язку  з відзначенням </w:t>
      </w:r>
      <w:r w:rsidRPr="00920808">
        <w:rPr>
          <w:rStyle w:val="af"/>
          <w:b w:val="0"/>
          <w:i w:val="0"/>
          <w:color w:val="auto"/>
          <w:szCs w:val="28"/>
        </w:rPr>
        <w:t>Дня партизанської слави</w:t>
      </w:r>
      <w:r w:rsidRPr="00920808">
        <w:rPr>
          <w:b w:val="0"/>
          <w:szCs w:val="28"/>
        </w:rPr>
        <w:t>,</w:t>
      </w:r>
    </w:p>
    <w:p w:rsidR="006F122F" w:rsidRPr="00920808" w:rsidRDefault="006F122F" w:rsidP="006655AE">
      <w:pPr>
        <w:shd w:val="clear" w:color="auto" w:fill="FFFFFF"/>
        <w:jc w:val="both"/>
        <w:rPr>
          <w:rStyle w:val="FontStyle"/>
          <w:b w:val="0"/>
          <w:sz w:val="28"/>
          <w:szCs w:val="28"/>
        </w:rPr>
      </w:pP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та погоджено: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без зауважень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Керівник  апарату   районної  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державної  адміністрації                           _____________  О.Тимофієва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</w:p>
    <w:p w:rsidR="006F122F" w:rsidRPr="00920808" w:rsidRDefault="006F122F" w:rsidP="00920808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Провідний спеціаліст загального</w:t>
      </w:r>
    </w:p>
    <w:p w:rsidR="006F122F" w:rsidRPr="00920808" w:rsidRDefault="006F122F" w:rsidP="00920808">
      <w:pPr>
        <w:pStyle w:val="ParagraphStyle"/>
        <w:rPr>
          <w:rStyle w:val="FontStyle"/>
          <w:rFonts w:ascii="Times New Roman" w:hAnsi="Times New Roman" w:cs="Times New Roman"/>
          <w:b/>
          <w:sz w:val="16"/>
          <w:szCs w:val="16"/>
          <w:lang w:val="uk-UA"/>
        </w:rPr>
      </w:pPr>
      <w:r w:rsidRPr="00920808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відділу апарату  райдержадміністрації    _____________ </w:t>
      </w: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О.Ярова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b/>
          <w:sz w:val="16"/>
          <w:szCs w:val="16"/>
          <w:lang w:val="uk-UA"/>
        </w:rPr>
      </w:pP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920808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 частково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920808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 (ініціали та прізвище)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не враховано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920808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6F122F" w:rsidRPr="00920808" w:rsidRDefault="006F122F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F122F" w:rsidRPr="00920808" w:rsidRDefault="006F122F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F122F" w:rsidRPr="00920808" w:rsidRDefault="006F122F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F122F" w:rsidRPr="00920808" w:rsidRDefault="006F122F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F122F" w:rsidRPr="00920808" w:rsidRDefault="006F122F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F122F" w:rsidRPr="00920808" w:rsidRDefault="006F122F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F122F" w:rsidRPr="00920808" w:rsidRDefault="006F122F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F122F" w:rsidRPr="00B24E53" w:rsidRDefault="006F122F" w:rsidP="00B24E53">
      <w:pPr>
        <w:pStyle w:val="a4"/>
        <w:rPr>
          <w:rStyle w:val="FontStyle"/>
          <w:b/>
          <w:sz w:val="28"/>
        </w:rPr>
      </w:pPr>
      <w:r w:rsidRPr="00B24E53">
        <w:rPr>
          <w:rStyle w:val="FontStyle"/>
          <w:b/>
          <w:sz w:val="28"/>
        </w:rPr>
        <w:t xml:space="preserve">Головний спеціаліст організаційного відділу </w:t>
      </w:r>
    </w:p>
    <w:p w:rsidR="006F122F" w:rsidRPr="00B24E53" w:rsidRDefault="006F122F" w:rsidP="00B24E53">
      <w:pPr>
        <w:pStyle w:val="a4"/>
        <w:rPr>
          <w:rStyle w:val="FontStyle"/>
          <w:b/>
          <w:sz w:val="28"/>
        </w:rPr>
      </w:pPr>
      <w:r w:rsidRPr="00B24E53">
        <w:rPr>
          <w:rStyle w:val="FontStyle"/>
          <w:b/>
          <w:sz w:val="28"/>
        </w:rPr>
        <w:t>апарату  районної  державної  адміністрації</w:t>
      </w:r>
      <w:r w:rsidRPr="00B24E53">
        <w:rPr>
          <w:rStyle w:val="FontStyle"/>
          <w:b/>
          <w:sz w:val="28"/>
        </w:rPr>
        <w:tab/>
      </w:r>
      <w:r w:rsidRPr="00B24E53">
        <w:rPr>
          <w:rStyle w:val="FontStyle"/>
          <w:b/>
          <w:sz w:val="28"/>
        </w:rPr>
        <w:tab/>
        <w:t xml:space="preserve">                       О.</w:t>
      </w:r>
      <w:proofErr w:type="spellStart"/>
      <w:r w:rsidRPr="00B24E53">
        <w:rPr>
          <w:rStyle w:val="FontStyle"/>
          <w:b/>
          <w:sz w:val="28"/>
        </w:rPr>
        <w:t>П’яніщук</w:t>
      </w:r>
      <w:proofErr w:type="spellEnd"/>
      <w:r w:rsidRPr="00B24E53">
        <w:rPr>
          <w:rStyle w:val="FontStyle"/>
          <w:b/>
          <w:sz w:val="28"/>
        </w:rPr>
        <w:t xml:space="preserve"> </w:t>
      </w:r>
    </w:p>
    <w:p w:rsidR="006F122F" w:rsidRDefault="006F122F" w:rsidP="006655AE">
      <w:pPr>
        <w:jc w:val="center"/>
        <w:rPr>
          <w:rStyle w:val="FontStyle"/>
          <w:bCs w:val="0"/>
          <w:sz w:val="28"/>
          <w:szCs w:val="28"/>
        </w:rPr>
        <w:sectPr w:rsidR="006F122F" w:rsidSect="008F67CD">
          <w:pgSz w:w="11909" w:h="16834"/>
          <w:pgMar w:top="1134" w:right="567" w:bottom="1134" w:left="1701" w:header="708" w:footer="708" w:gutter="0"/>
          <w:cols w:space="720"/>
          <w:noEndnote/>
        </w:sectPr>
      </w:pPr>
    </w:p>
    <w:p w:rsidR="006F122F" w:rsidRPr="00920808" w:rsidRDefault="006F122F" w:rsidP="006655AE">
      <w:pPr>
        <w:jc w:val="center"/>
        <w:rPr>
          <w:rStyle w:val="FontStyle"/>
          <w:bCs w:val="0"/>
          <w:sz w:val="28"/>
          <w:szCs w:val="28"/>
        </w:rPr>
      </w:pPr>
      <w:r w:rsidRPr="00920808">
        <w:rPr>
          <w:rStyle w:val="FontStyle"/>
          <w:bCs w:val="0"/>
          <w:sz w:val="28"/>
          <w:szCs w:val="28"/>
        </w:rPr>
        <w:lastRenderedPageBreak/>
        <w:t>ПОЯСНЮВАЛЬНА ЗАПИСКА</w:t>
      </w:r>
    </w:p>
    <w:p w:rsidR="006F122F" w:rsidRPr="00175F14" w:rsidRDefault="006F122F" w:rsidP="006655AE">
      <w:pPr>
        <w:jc w:val="center"/>
        <w:rPr>
          <w:rStyle w:val="FontStyle"/>
          <w:sz w:val="16"/>
          <w:szCs w:val="16"/>
        </w:rPr>
      </w:pPr>
    </w:p>
    <w:p w:rsidR="006F122F" w:rsidRPr="00920808" w:rsidRDefault="006F122F" w:rsidP="00175F14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до проекту розпорядження  </w:t>
      </w:r>
    </w:p>
    <w:p w:rsidR="006F122F" w:rsidRPr="00920808" w:rsidRDefault="006F122F" w:rsidP="00920808">
      <w:pPr>
        <w:pStyle w:val="3"/>
        <w:ind w:firstLine="0"/>
        <w:jc w:val="center"/>
        <w:rPr>
          <w:rStyle w:val="af"/>
          <w:i w:val="0"/>
          <w:color w:val="auto"/>
          <w:szCs w:val="28"/>
        </w:rPr>
      </w:pPr>
      <w:r w:rsidRPr="00920808">
        <w:rPr>
          <w:rStyle w:val="FontStyle"/>
          <w:b w:val="0"/>
          <w:bCs w:val="0"/>
          <w:sz w:val="28"/>
          <w:szCs w:val="28"/>
        </w:rPr>
        <w:t>«</w:t>
      </w:r>
      <w:r w:rsidRPr="00920808">
        <w:rPr>
          <w:rStyle w:val="af"/>
          <w:i w:val="0"/>
          <w:szCs w:val="28"/>
        </w:rPr>
        <w:t xml:space="preserve">Про відзначення </w:t>
      </w:r>
      <w:r w:rsidRPr="00920808">
        <w:rPr>
          <w:szCs w:val="28"/>
        </w:rPr>
        <w:t xml:space="preserve">у </w:t>
      </w:r>
      <w:proofErr w:type="spellStart"/>
      <w:r w:rsidRPr="00920808">
        <w:rPr>
          <w:rStyle w:val="af"/>
          <w:i w:val="0"/>
          <w:color w:val="auto"/>
          <w:szCs w:val="28"/>
        </w:rPr>
        <w:t>Чечельницькому</w:t>
      </w:r>
      <w:proofErr w:type="spellEnd"/>
      <w:r w:rsidRPr="00920808">
        <w:rPr>
          <w:rStyle w:val="af"/>
          <w:i w:val="0"/>
          <w:color w:val="auto"/>
          <w:szCs w:val="28"/>
        </w:rPr>
        <w:t xml:space="preserve"> районі </w:t>
      </w:r>
    </w:p>
    <w:p w:rsidR="006F122F" w:rsidRPr="00920808" w:rsidRDefault="006F122F" w:rsidP="00920808">
      <w:pPr>
        <w:jc w:val="center"/>
        <w:rPr>
          <w:rStyle w:val="FontStyle"/>
          <w:b w:val="0"/>
          <w:bCs w:val="0"/>
          <w:sz w:val="28"/>
          <w:szCs w:val="28"/>
        </w:rPr>
      </w:pPr>
      <w:r w:rsidRPr="00920808">
        <w:rPr>
          <w:rStyle w:val="af"/>
          <w:i w:val="0"/>
          <w:sz w:val="28"/>
          <w:szCs w:val="28"/>
        </w:rPr>
        <w:t>Дня партизанської слави</w:t>
      </w:r>
      <w:r w:rsidRPr="00920808">
        <w:rPr>
          <w:rStyle w:val="FontStyle"/>
          <w:b w:val="0"/>
          <w:bCs w:val="0"/>
          <w:sz w:val="28"/>
          <w:szCs w:val="28"/>
        </w:rPr>
        <w:t>»</w:t>
      </w:r>
    </w:p>
    <w:p w:rsidR="006F122F" w:rsidRPr="00175F14" w:rsidRDefault="006F122F" w:rsidP="006655AE">
      <w:pPr>
        <w:jc w:val="center"/>
        <w:rPr>
          <w:rStyle w:val="FontStyle"/>
          <w:b w:val="0"/>
          <w:sz w:val="16"/>
          <w:szCs w:val="16"/>
        </w:rPr>
      </w:pPr>
    </w:p>
    <w:p w:rsidR="006F122F" w:rsidRPr="00920808" w:rsidRDefault="006F122F" w:rsidP="00920808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1. Обґрунтування необхідності прийняття розпорядження</w:t>
      </w:r>
    </w:p>
    <w:p w:rsidR="006F122F" w:rsidRPr="00920808" w:rsidRDefault="006F122F" w:rsidP="00920808">
      <w:pPr>
        <w:pStyle w:val="3"/>
        <w:ind w:firstLine="708"/>
        <w:rPr>
          <w:rStyle w:val="FontStyle"/>
          <w:b w:val="0"/>
          <w:sz w:val="28"/>
        </w:rPr>
      </w:pPr>
      <w:r w:rsidRPr="00920808">
        <w:rPr>
          <w:rStyle w:val="FontStyle"/>
          <w:b w:val="0"/>
          <w:sz w:val="28"/>
        </w:rPr>
        <w:t xml:space="preserve">Проект розпорядження голови райдержадміністрації розроблено </w:t>
      </w:r>
      <w:r>
        <w:rPr>
          <w:rStyle w:val="FontStyle"/>
          <w:b w:val="0"/>
          <w:sz w:val="28"/>
        </w:rPr>
        <w:t>організаційним відділом</w:t>
      </w:r>
      <w:r w:rsidRPr="00920808">
        <w:rPr>
          <w:rStyle w:val="FontStyle"/>
          <w:b w:val="0"/>
          <w:sz w:val="28"/>
        </w:rPr>
        <w:t xml:space="preserve"> апарату райдержадміністрації у зв’язку з відзначенням </w:t>
      </w:r>
      <w:r w:rsidRPr="00175F14">
        <w:rPr>
          <w:b w:val="0"/>
          <w:szCs w:val="28"/>
        </w:rPr>
        <w:t xml:space="preserve">у </w:t>
      </w:r>
      <w:proofErr w:type="spellStart"/>
      <w:r w:rsidRPr="00920808">
        <w:rPr>
          <w:rStyle w:val="af"/>
          <w:b w:val="0"/>
          <w:i w:val="0"/>
          <w:color w:val="auto"/>
          <w:szCs w:val="28"/>
        </w:rPr>
        <w:t>Чечельницькому</w:t>
      </w:r>
      <w:proofErr w:type="spellEnd"/>
      <w:r w:rsidRPr="00920808">
        <w:rPr>
          <w:rStyle w:val="af"/>
          <w:b w:val="0"/>
          <w:i w:val="0"/>
          <w:color w:val="auto"/>
          <w:szCs w:val="28"/>
        </w:rPr>
        <w:t xml:space="preserve"> районі Дня партизанської слави</w:t>
      </w:r>
      <w:r w:rsidRPr="00920808">
        <w:rPr>
          <w:rStyle w:val="FontStyle"/>
          <w:b w:val="0"/>
          <w:sz w:val="28"/>
        </w:rPr>
        <w:t>.</w:t>
      </w:r>
    </w:p>
    <w:p w:rsidR="006F122F" w:rsidRPr="00175F14" w:rsidRDefault="006F122F" w:rsidP="00CE0CDC">
      <w:pPr>
        <w:rPr>
          <w:sz w:val="16"/>
          <w:szCs w:val="16"/>
          <w:lang w:eastAsia="ru-RU"/>
        </w:rPr>
      </w:pPr>
    </w:p>
    <w:p w:rsidR="006F122F" w:rsidRPr="00920808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2. Мета і шляхи її досягнення</w:t>
      </w:r>
    </w:p>
    <w:p w:rsidR="006F122F" w:rsidRPr="00175F14" w:rsidRDefault="006F122F" w:rsidP="006655AE">
      <w:pPr>
        <w:pStyle w:val="1"/>
        <w:ind w:firstLine="708"/>
        <w:rPr>
          <w:color w:val="auto"/>
          <w:lang w:val="uk-UA"/>
        </w:rPr>
      </w:pPr>
      <w:r w:rsidRPr="00920808">
        <w:rPr>
          <w:rStyle w:val="af"/>
          <w:i w:val="0"/>
          <w:color w:val="auto"/>
          <w:lang w:val="uk-UA"/>
        </w:rPr>
        <w:t xml:space="preserve">Проект розпорядження приймається </w:t>
      </w:r>
      <w:r w:rsidRPr="00920808">
        <w:rPr>
          <w:color w:val="000000"/>
          <w:lang w:val="uk-UA"/>
        </w:rPr>
        <w:t xml:space="preserve">з метою </w:t>
      </w:r>
      <w:r w:rsidRPr="00175F14">
        <w:rPr>
          <w:color w:val="000000"/>
          <w:shd w:val="clear" w:color="auto" w:fill="FFFFFF"/>
          <w:lang w:val="uk-UA"/>
        </w:rPr>
        <w:t>вшанування подвигу ветеранів Другої світової війни 1939-1945 років, збереження героїчних традицій українського народу, виховання почуття патріотизму у молоді на кращих традиціях старших поколінь</w:t>
      </w:r>
      <w:r w:rsidRPr="00175F14">
        <w:rPr>
          <w:color w:val="auto"/>
          <w:lang w:val="uk-UA"/>
        </w:rPr>
        <w:t>.</w:t>
      </w:r>
    </w:p>
    <w:p w:rsidR="006F122F" w:rsidRPr="00175F14" w:rsidRDefault="006F122F" w:rsidP="00CE0CDC">
      <w:pPr>
        <w:rPr>
          <w:sz w:val="16"/>
          <w:szCs w:val="16"/>
          <w:lang w:eastAsia="ru-RU"/>
        </w:rPr>
      </w:pPr>
    </w:p>
    <w:p w:rsidR="006F122F" w:rsidRPr="00920808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3. Правові аспекти</w:t>
      </w:r>
    </w:p>
    <w:p w:rsidR="006F122F" w:rsidRPr="00175F14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Проект розпорядження приймається </w:t>
      </w:r>
      <w:r w:rsidRPr="00920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</w:t>
      </w:r>
      <w:r w:rsidRPr="00175F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Указу Президента України від 30 жовтня 2001 року № 1020/2001 «Про День партизанської слави», </w:t>
      </w:r>
      <w:r w:rsidRPr="00175F14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облдерж</w:t>
      </w:r>
      <w:r w:rsidRPr="00175F1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 від</w:t>
      </w:r>
      <w:r w:rsidRPr="00175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5F14">
        <w:rPr>
          <w:rFonts w:ascii="Times New Roman" w:hAnsi="Times New Roman" w:cs="Times New Roman"/>
          <w:color w:val="000000"/>
          <w:sz w:val="28"/>
          <w:szCs w:val="28"/>
          <w:lang w:val="uk-UA"/>
        </w:rPr>
        <w:t>08 вересня</w:t>
      </w:r>
      <w:r w:rsidRPr="00175F1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6F122F" w:rsidRPr="00175F14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6F122F" w:rsidRPr="00920808" w:rsidRDefault="006F122F" w:rsidP="006655AE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4. Фінансово-економічне обґрунтування</w:t>
      </w:r>
    </w:p>
    <w:p w:rsidR="006F122F" w:rsidRPr="00920808" w:rsidRDefault="006F122F" w:rsidP="00CE0CD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Проект розпорядження не  потребує  додаткових  матеріальних  та  інших  витрат.</w:t>
      </w:r>
    </w:p>
    <w:p w:rsidR="006F122F" w:rsidRPr="00175F14" w:rsidRDefault="006F122F" w:rsidP="00CE0CDC">
      <w:pPr>
        <w:pStyle w:val="ParagraphStyle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6F122F" w:rsidRPr="00920808" w:rsidRDefault="006F122F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ab/>
      </w:r>
      <w:r w:rsidRPr="0092080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5. Позиція заінтересованих органів</w:t>
      </w:r>
    </w:p>
    <w:p w:rsidR="006F122F" w:rsidRPr="00920808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підлягає обов’язковому виконанню управліннями, відділами, структурними підрозділами райдержадміністрації, виконавчими комітетами селищної, сільських рад району.</w:t>
      </w:r>
    </w:p>
    <w:p w:rsidR="006F122F" w:rsidRPr="00175F14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6F122F" w:rsidRPr="00920808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6. Регіональний аспект</w:t>
      </w:r>
    </w:p>
    <w:p w:rsidR="006F122F" w:rsidRPr="00920808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не стосується питання розвитку адміністративно-територіальної одиниці.</w:t>
      </w:r>
    </w:p>
    <w:p w:rsidR="006F122F" w:rsidRPr="00175F14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6F122F" w:rsidRPr="00920808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7. Громадське обговорення</w:t>
      </w:r>
    </w:p>
    <w:p w:rsidR="006F122F" w:rsidRPr="00920808" w:rsidRDefault="006F122F" w:rsidP="006655AE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20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Висвітлення в місцевих засобах масової інформації актуальних питань життя ветеранів, учасників українського визвольного руху часів Другої світової війни, спогадів учасників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підпільно-партизанського руху</w:t>
      </w:r>
      <w:r w:rsidRPr="00920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підготовк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9208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відзначення в районі Дня партизанської слави.</w:t>
      </w:r>
    </w:p>
    <w:p w:rsidR="006F122F" w:rsidRPr="00175F14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6F122F" w:rsidRPr="00920808" w:rsidRDefault="006F122F" w:rsidP="006655AE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8. Прогноз результатів</w:t>
      </w:r>
    </w:p>
    <w:p w:rsidR="006F122F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Належне проведення заходів з </w:t>
      </w:r>
      <w:r w:rsidRPr="00920808">
        <w:rPr>
          <w:rStyle w:val="af"/>
          <w:rFonts w:ascii="Times New Roman" w:hAnsi="Times New Roman"/>
          <w:i w:val="0"/>
          <w:sz w:val="28"/>
          <w:szCs w:val="28"/>
          <w:lang w:val="uk-UA"/>
        </w:rPr>
        <w:t>відзначення Дня партизанської слави</w:t>
      </w:r>
      <w:r>
        <w:rPr>
          <w:rStyle w:val="af"/>
          <w:rFonts w:ascii="Times New Roman" w:hAnsi="Times New Roman"/>
          <w:i w:val="0"/>
          <w:sz w:val="28"/>
          <w:szCs w:val="28"/>
          <w:lang w:val="uk-UA"/>
        </w:rPr>
        <w:t xml:space="preserve"> у </w:t>
      </w:r>
      <w:proofErr w:type="spellStart"/>
      <w:r>
        <w:rPr>
          <w:rStyle w:val="af"/>
          <w:rFonts w:ascii="Times New Roman" w:hAnsi="Times New Roman"/>
          <w:i w:val="0"/>
          <w:sz w:val="28"/>
          <w:szCs w:val="28"/>
          <w:lang w:val="uk-UA"/>
        </w:rPr>
        <w:t>Чечельницькому</w:t>
      </w:r>
      <w:proofErr w:type="spellEnd"/>
      <w:r>
        <w:rPr>
          <w:rStyle w:val="af"/>
          <w:rFonts w:ascii="Times New Roman" w:hAnsi="Times New Roman"/>
          <w:i w:val="0"/>
          <w:sz w:val="28"/>
          <w:szCs w:val="28"/>
          <w:lang w:val="uk-UA"/>
        </w:rPr>
        <w:t xml:space="preserve"> районі</w:t>
      </w:r>
      <w:r w:rsidRPr="0092080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F122F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F122F" w:rsidRPr="00920808" w:rsidRDefault="006F122F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F122F" w:rsidRPr="00B24E53" w:rsidRDefault="006F122F" w:rsidP="00B24E53">
      <w:pPr>
        <w:pStyle w:val="a4"/>
        <w:rPr>
          <w:rStyle w:val="FontStyle"/>
          <w:b/>
          <w:sz w:val="28"/>
        </w:rPr>
      </w:pPr>
      <w:r w:rsidRPr="00B24E53">
        <w:rPr>
          <w:rStyle w:val="FontStyle"/>
          <w:b/>
          <w:sz w:val="28"/>
        </w:rPr>
        <w:t xml:space="preserve">Головний спеціаліст організаційного відділу </w:t>
      </w:r>
    </w:p>
    <w:p w:rsidR="006F122F" w:rsidRPr="00B24E53" w:rsidRDefault="006F122F" w:rsidP="00B24E53">
      <w:pPr>
        <w:pStyle w:val="a4"/>
        <w:rPr>
          <w:rStyle w:val="FontStyle"/>
          <w:b/>
          <w:sz w:val="28"/>
        </w:rPr>
      </w:pPr>
      <w:r w:rsidRPr="00B24E53">
        <w:rPr>
          <w:rStyle w:val="FontStyle"/>
          <w:b/>
          <w:sz w:val="28"/>
        </w:rPr>
        <w:t>апарату  районної  державно</w:t>
      </w:r>
      <w:r>
        <w:rPr>
          <w:rStyle w:val="FontStyle"/>
          <w:b/>
          <w:sz w:val="28"/>
        </w:rPr>
        <w:t>ї  адміністрації</w:t>
      </w:r>
      <w:r>
        <w:rPr>
          <w:rStyle w:val="FontStyle"/>
          <w:b/>
          <w:sz w:val="28"/>
        </w:rPr>
        <w:tab/>
      </w:r>
      <w:r>
        <w:rPr>
          <w:rStyle w:val="FontStyle"/>
          <w:b/>
          <w:sz w:val="28"/>
        </w:rPr>
        <w:tab/>
        <w:t xml:space="preserve">             </w:t>
      </w:r>
      <w:r w:rsidRPr="00B24E53">
        <w:rPr>
          <w:rStyle w:val="FontStyle"/>
          <w:b/>
          <w:sz w:val="28"/>
        </w:rPr>
        <w:t xml:space="preserve">          О.</w:t>
      </w:r>
      <w:proofErr w:type="spellStart"/>
      <w:r w:rsidRPr="00B24E53">
        <w:rPr>
          <w:rStyle w:val="FontStyle"/>
          <w:b/>
          <w:sz w:val="28"/>
        </w:rPr>
        <w:t>П’яніщук</w:t>
      </w:r>
      <w:proofErr w:type="spellEnd"/>
      <w:r w:rsidRPr="00B24E53">
        <w:rPr>
          <w:rStyle w:val="FontStyle"/>
          <w:b/>
          <w:sz w:val="28"/>
        </w:rPr>
        <w:t xml:space="preserve"> </w:t>
      </w:r>
    </w:p>
    <w:p w:rsidR="006F122F" w:rsidRPr="00920808" w:rsidRDefault="006F122F" w:rsidP="00B24E53"/>
    <w:sectPr w:rsidR="006F122F" w:rsidRPr="00920808" w:rsidSect="008F67CD">
      <w:pgSz w:w="11909" w:h="16834"/>
      <w:pgMar w:top="1134" w:right="567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B6" w:rsidRDefault="00FA36B6" w:rsidP="00F416EF">
      <w:r>
        <w:separator/>
      </w:r>
    </w:p>
  </w:endnote>
  <w:endnote w:type="continuationSeparator" w:id="0">
    <w:p w:rsidR="00FA36B6" w:rsidRDefault="00FA36B6" w:rsidP="00F41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B6" w:rsidRDefault="00FA36B6" w:rsidP="00F416EF">
      <w:r>
        <w:separator/>
      </w:r>
    </w:p>
  </w:footnote>
  <w:footnote w:type="continuationSeparator" w:id="0">
    <w:p w:rsidR="00FA36B6" w:rsidRDefault="00FA36B6" w:rsidP="00F41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28"/>
    <w:multiLevelType w:val="singleLevel"/>
    <w:tmpl w:val="BA7CBB5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CF40DD"/>
    <w:multiLevelType w:val="hybridMultilevel"/>
    <w:tmpl w:val="6B1C6D68"/>
    <w:lvl w:ilvl="0" w:tplc="B066BBDE">
      <w:start w:val="5"/>
      <w:numFmt w:val="decimal"/>
      <w:lvlText w:val="%1."/>
      <w:lvlJc w:val="left"/>
      <w:pPr>
        <w:tabs>
          <w:tab w:val="num" w:pos="6396"/>
        </w:tabs>
        <w:ind w:left="6396" w:hanging="5460"/>
      </w:pPr>
      <w:rPr>
        <w:rFonts w:cs="Times New Roman" w:hint="default"/>
      </w:rPr>
    </w:lvl>
    <w:lvl w:ilvl="1" w:tplc="EA58F1EC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8A9C25CA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BF4E1D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68526A18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A6BE3862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8362AC54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A99AE9A0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41B88558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2">
    <w:nsid w:val="0A5501A3"/>
    <w:multiLevelType w:val="hybridMultilevel"/>
    <w:tmpl w:val="61EAB404"/>
    <w:lvl w:ilvl="0" w:tplc="F0442770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6B0A81"/>
    <w:multiLevelType w:val="hybridMultilevel"/>
    <w:tmpl w:val="3508BE8E"/>
    <w:lvl w:ilvl="0" w:tplc="800CEE7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A7CCA"/>
    <w:multiLevelType w:val="multilevel"/>
    <w:tmpl w:val="3DCC3F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60013BB"/>
    <w:multiLevelType w:val="multilevel"/>
    <w:tmpl w:val="D77E81E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6">
    <w:nsid w:val="319E41A2"/>
    <w:multiLevelType w:val="hybridMultilevel"/>
    <w:tmpl w:val="D7ACA1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9825B5"/>
    <w:multiLevelType w:val="multilevel"/>
    <w:tmpl w:val="9AD8E09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3AA20C04"/>
    <w:multiLevelType w:val="hybridMultilevel"/>
    <w:tmpl w:val="E5C20A8A"/>
    <w:lvl w:ilvl="0" w:tplc="B2BE9DB6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D7A8C0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3A1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8E9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E4E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30D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82C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6AE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049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FAC59BF"/>
    <w:multiLevelType w:val="hybridMultilevel"/>
    <w:tmpl w:val="7664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7D2542"/>
    <w:multiLevelType w:val="multilevel"/>
    <w:tmpl w:val="0CE2A9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83A0CA4"/>
    <w:multiLevelType w:val="multilevel"/>
    <w:tmpl w:val="67E083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AD2237C"/>
    <w:multiLevelType w:val="hybridMultilevel"/>
    <w:tmpl w:val="3266CAD8"/>
    <w:lvl w:ilvl="0" w:tplc="D0F49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245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66D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789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34A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A48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76E9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F8D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C6B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2CE6472"/>
    <w:multiLevelType w:val="hybridMultilevel"/>
    <w:tmpl w:val="71D468E0"/>
    <w:lvl w:ilvl="0" w:tplc="9C3E91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14E21"/>
    <w:multiLevelType w:val="hybridMultilevel"/>
    <w:tmpl w:val="E72E57F4"/>
    <w:lvl w:ilvl="0" w:tplc="67F80CBC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594445F2"/>
    <w:multiLevelType w:val="multilevel"/>
    <w:tmpl w:val="A5764FE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6">
    <w:nsid w:val="5E327289"/>
    <w:multiLevelType w:val="singleLevel"/>
    <w:tmpl w:val="8DEC19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9A689C"/>
    <w:multiLevelType w:val="hybridMultilevel"/>
    <w:tmpl w:val="53E4C9AE"/>
    <w:lvl w:ilvl="0" w:tplc="4B927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0D038D"/>
    <w:multiLevelType w:val="hybridMultilevel"/>
    <w:tmpl w:val="D1821F2A"/>
    <w:lvl w:ilvl="0" w:tplc="87B6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146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822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4C9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60E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541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BEF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241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43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8A32B1"/>
    <w:multiLevelType w:val="multilevel"/>
    <w:tmpl w:val="F62A46E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0">
    <w:nsid w:val="63767C14"/>
    <w:multiLevelType w:val="multilevel"/>
    <w:tmpl w:val="8488C6FE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63952904"/>
    <w:multiLevelType w:val="singleLevel"/>
    <w:tmpl w:val="9A040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93850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F3D4306"/>
    <w:multiLevelType w:val="hybridMultilevel"/>
    <w:tmpl w:val="143ED708"/>
    <w:lvl w:ilvl="0" w:tplc="13923C7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194C32"/>
    <w:multiLevelType w:val="hybridMultilevel"/>
    <w:tmpl w:val="3AE275C4"/>
    <w:lvl w:ilvl="0" w:tplc="EF18172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547D8F"/>
    <w:multiLevelType w:val="hybridMultilevel"/>
    <w:tmpl w:val="398E5456"/>
    <w:lvl w:ilvl="0" w:tplc="F312B1D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E1947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BA1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B8B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C42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547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103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7A3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8638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B681111"/>
    <w:multiLevelType w:val="hybridMultilevel"/>
    <w:tmpl w:val="F2B0DBFE"/>
    <w:lvl w:ilvl="0" w:tplc="3EFCBAB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19"/>
  </w:num>
  <w:num w:numId="10">
    <w:abstractNumId w:val="10"/>
  </w:num>
  <w:num w:numId="11">
    <w:abstractNumId w:val="20"/>
  </w:num>
  <w:num w:numId="12">
    <w:abstractNumId w:val="4"/>
  </w:num>
  <w:num w:numId="13">
    <w:abstractNumId w:val="0"/>
  </w:num>
  <w:num w:numId="14">
    <w:abstractNumId w:val="16"/>
  </w:num>
  <w:num w:numId="15">
    <w:abstractNumId w:val="2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7"/>
  </w:num>
  <w:num w:numId="18">
    <w:abstractNumId w:val="8"/>
  </w:num>
  <w:num w:numId="19">
    <w:abstractNumId w:val="6"/>
  </w:num>
  <w:num w:numId="20">
    <w:abstractNumId w:val="3"/>
  </w:num>
  <w:num w:numId="21">
    <w:abstractNumId w:val="24"/>
  </w:num>
  <w:num w:numId="22">
    <w:abstractNumId w:val="15"/>
  </w:num>
  <w:num w:numId="23">
    <w:abstractNumId w:val="2"/>
  </w:num>
  <w:num w:numId="24">
    <w:abstractNumId w:val="9"/>
  </w:num>
  <w:num w:numId="25">
    <w:abstractNumId w:val="26"/>
  </w:num>
  <w:num w:numId="26">
    <w:abstractNumId w:val="13"/>
  </w:num>
  <w:num w:numId="27">
    <w:abstractNumId w:val="1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B3C"/>
    <w:rsid w:val="00011223"/>
    <w:rsid w:val="000170B1"/>
    <w:rsid w:val="000523DF"/>
    <w:rsid w:val="00074DB8"/>
    <w:rsid w:val="000766B4"/>
    <w:rsid w:val="000B43E9"/>
    <w:rsid w:val="000C7426"/>
    <w:rsid w:val="000D31EB"/>
    <w:rsid w:val="000E693C"/>
    <w:rsid w:val="0012390A"/>
    <w:rsid w:val="00145352"/>
    <w:rsid w:val="00166511"/>
    <w:rsid w:val="00173595"/>
    <w:rsid w:val="00175D5E"/>
    <w:rsid w:val="00175F14"/>
    <w:rsid w:val="0018273F"/>
    <w:rsid w:val="001A350A"/>
    <w:rsid w:val="001C0506"/>
    <w:rsid w:val="001E1AEA"/>
    <w:rsid w:val="001E459C"/>
    <w:rsid w:val="001E5B03"/>
    <w:rsid w:val="001E5D34"/>
    <w:rsid w:val="001F6F41"/>
    <w:rsid w:val="0020378D"/>
    <w:rsid w:val="0020615F"/>
    <w:rsid w:val="00215BE2"/>
    <w:rsid w:val="002435B5"/>
    <w:rsid w:val="00251483"/>
    <w:rsid w:val="00251C77"/>
    <w:rsid w:val="00257A91"/>
    <w:rsid w:val="00273488"/>
    <w:rsid w:val="002771B1"/>
    <w:rsid w:val="00284682"/>
    <w:rsid w:val="00291E79"/>
    <w:rsid w:val="002A765D"/>
    <w:rsid w:val="002B13F9"/>
    <w:rsid w:val="002C3B3C"/>
    <w:rsid w:val="002E51AD"/>
    <w:rsid w:val="00315BD3"/>
    <w:rsid w:val="00321A55"/>
    <w:rsid w:val="00346471"/>
    <w:rsid w:val="00374300"/>
    <w:rsid w:val="00381982"/>
    <w:rsid w:val="003B3DB5"/>
    <w:rsid w:val="003D3E0B"/>
    <w:rsid w:val="003E3D5A"/>
    <w:rsid w:val="0040511B"/>
    <w:rsid w:val="00432548"/>
    <w:rsid w:val="00464455"/>
    <w:rsid w:val="00495C49"/>
    <w:rsid w:val="004B520D"/>
    <w:rsid w:val="005109BF"/>
    <w:rsid w:val="0053264F"/>
    <w:rsid w:val="005351D2"/>
    <w:rsid w:val="00547BA1"/>
    <w:rsid w:val="00611854"/>
    <w:rsid w:val="00641877"/>
    <w:rsid w:val="00652FE7"/>
    <w:rsid w:val="006655AE"/>
    <w:rsid w:val="006808E9"/>
    <w:rsid w:val="00685924"/>
    <w:rsid w:val="006C0250"/>
    <w:rsid w:val="006E20DE"/>
    <w:rsid w:val="006E31E9"/>
    <w:rsid w:val="006F122F"/>
    <w:rsid w:val="007061D1"/>
    <w:rsid w:val="00721ED9"/>
    <w:rsid w:val="00727590"/>
    <w:rsid w:val="00755202"/>
    <w:rsid w:val="0076520C"/>
    <w:rsid w:val="00765956"/>
    <w:rsid w:val="007745A5"/>
    <w:rsid w:val="00783ED9"/>
    <w:rsid w:val="007B6D70"/>
    <w:rsid w:val="007F1E9E"/>
    <w:rsid w:val="007F3A6A"/>
    <w:rsid w:val="00801142"/>
    <w:rsid w:val="008031D0"/>
    <w:rsid w:val="00814590"/>
    <w:rsid w:val="008630C7"/>
    <w:rsid w:val="00872081"/>
    <w:rsid w:val="00880D0D"/>
    <w:rsid w:val="00893E23"/>
    <w:rsid w:val="008B080A"/>
    <w:rsid w:val="008D6245"/>
    <w:rsid w:val="008F67CD"/>
    <w:rsid w:val="008F68B1"/>
    <w:rsid w:val="00912C5A"/>
    <w:rsid w:val="00915FED"/>
    <w:rsid w:val="00920808"/>
    <w:rsid w:val="00933677"/>
    <w:rsid w:val="00935E28"/>
    <w:rsid w:val="009507B4"/>
    <w:rsid w:val="0095368B"/>
    <w:rsid w:val="009837C7"/>
    <w:rsid w:val="009B738A"/>
    <w:rsid w:val="009F7746"/>
    <w:rsid w:val="00A12889"/>
    <w:rsid w:val="00A2546E"/>
    <w:rsid w:val="00A25B82"/>
    <w:rsid w:val="00A34293"/>
    <w:rsid w:val="00A45E02"/>
    <w:rsid w:val="00A54555"/>
    <w:rsid w:val="00A70458"/>
    <w:rsid w:val="00A70C40"/>
    <w:rsid w:val="00A75009"/>
    <w:rsid w:val="00A92D1E"/>
    <w:rsid w:val="00AB4BEB"/>
    <w:rsid w:val="00AB5CCC"/>
    <w:rsid w:val="00AC1B19"/>
    <w:rsid w:val="00AD0870"/>
    <w:rsid w:val="00B00E54"/>
    <w:rsid w:val="00B24E53"/>
    <w:rsid w:val="00B55BA3"/>
    <w:rsid w:val="00B630E3"/>
    <w:rsid w:val="00B806E9"/>
    <w:rsid w:val="00B94555"/>
    <w:rsid w:val="00BC49C4"/>
    <w:rsid w:val="00BC5480"/>
    <w:rsid w:val="00BC5580"/>
    <w:rsid w:val="00C23C56"/>
    <w:rsid w:val="00C57239"/>
    <w:rsid w:val="00C666B3"/>
    <w:rsid w:val="00C7321A"/>
    <w:rsid w:val="00C7607D"/>
    <w:rsid w:val="00CB565E"/>
    <w:rsid w:val="00CE0CDC"/>
    <w:rsid w:val="00CF709F"/>
    <w:rsid w:val="00D11FCC"/>
    <w:rsid w:val="00D21545"/>
    <w:rsid w:val="00D2278E"/>
    <w:rsid w:val="00D25BA9"/>
    <w:rsid w:val="00D469D0"/>
    <w:rsid w:val="00DA4A6F"/>
    <w:rsid w:val="00DC04DE"/>
    <w:rsid w:val="00DC4F0D"/>
    <w:rsid w:val="00DD724A"/>
    <w:rsid w:val="00DE3331"/>
    <w:rsid w:val="00E23723"/>
    <w:rsid w:val="00E33C52"/>
    <w:rsid w:val="00E53960"/>
    <w:rsid w:val="00E62DAE"/>
    <w:rsid w:val="00E63038"/>
    <w:rsid w:val="00E663CE"/>
    <w:rsid w:val="00E87BD3"/>
    <w:rsid w:val="00E9628A"/>
    <w:rsid w:val="00EA713B"/>
    <w:rsid w:val="00EC2479"/>
    <w:rsid w:val="00ED7132"/>
    <w:rsid w:val="00EF0AB4"/>
    <w:rsid w:val="00EF33C8"/>
    <w:rsid w:val="00EF5601"/>
    <w:rsid w:val="00F00FE6"/>
    <w:rsid w:val="00F02D69"/>
    <w:rsid w:val="00F130F8"/>
    <w:rsid w:val="00F34210"/>
    <w:rsid w:val="00F416EF"/>
    <w:rsid w:val="00F43637"/>
    <w:rsid w:val="00F55629"/>
    <w:rsid w:val="00F60714"/>
    <w:rsid w:val="00F90AE0"/>
    <w:rsid w:val="00F91132"/>
    <w:rsid w:val="00FA36B6"/>
    <w:rsid w:val="00FD5E6B"/>
    <w:rsid w:val="00FF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47BA1"/>
    <w:pPr>
      <w:widowControl w:val="0"/>
      <w:autoSpaceDE w:val="0"/>
      <w:autoSpaceDN w:val="0"/>
      <w:adjustRightInd w:val="0"/>
    </w:pPr>
    <w:rPr>
      <w:b/>
      <w:bCs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547BA1"/>
    <w:pPr>
      <w:keepNext/>
      <w:widowControl/>
      <w:adjustRightInd/>
      <w:jc w:val="both"/>
      <w:outlineLvl w:val="0"/>
    </w:pPr>
    <w:rPr>
      <w:b w:val="0"/>
      <w:bCs w:val="0"/>
      <w:color w:val="000080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47BA1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7BA1"/>
    <w:pPr>
      <w:keepNext/>
      <w:shd w:val="clear" w:color="auto" w:fill="FFFFFF"/>
      <w:ind w:firstLine="426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547BA1"/>
    <w:pPr>
      <w:keepNext/>
      <w:shd w:val="clear" w:color="auto" w:fill="FFFFFF"/>
      <w:jc w:val="center"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547BA1"/>
    <w:pPr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47BA1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47BA1"/>
    <w:pPr>
      <w:keepNext/>
      <w:tabs>
        <w:tab w:val="left" w:pos="5245"/>
      </w:tabs>
      <w:ind w:firstLine="3600"/>
      <w:outlineLvl w:val="6"/>
    </w:pPr>
    <w:rPr>
      <w:color w:val="000000"/>
      <w:sz w:val="24"/>
    </w:rPr>
  </w:style>
  <w:style w:type="paragraph" w:styleId="9">
    <w:name w:val="heading 9"/>
    <w:basedOn w:val="a"/>
    <w:next w:val="a"/>
    <w:link w:val="90"/>
    <w:uiPriority w:val="99"/>
    <w:qFormat/>
    <w:rsid w:val="00547B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55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55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558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C558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C558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C5580"/>
    <w:rPr>
      <w:rFonts w:ascii="Calibri" w:hAnsi="Calibri" w:cs="Times New Roman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C5580"/>
    <w:rPr>
      <w:rFonts w:ascii="Calibri" w:hAnsi="Calibri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C5580"/>
    <w:rPr>
      <w:rFonts w:ascii="Cambria" w:hAnsi="Cambria" w:cs="Times New Roman"/>
      <w:b/>
      <w:bCs/>
    </w:rPr>
  </w:style>
  <w:style w:type="paragraph" w:styleId="a3">
    <w:name w:val="caption"/>
    <w:basedOn w:val="a"/>
    <w:next w:val="a"/>
    <w:uiPriority w:val="99"/>
    <w:qFormat/>
    <w:rsid w:val="00547BA1"/>
    <w:pPr>
      <w:widowControl/>
      <w:adjustRightInd/>
      <w:jc w:val="center"/>
    </w:pPr>
    <w:rPr>
      <w:color w:val="000080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547BA1"/>
    <w:pPr>
      <w:shd w:val="clear" w:color="auto" w:fill="FFFFFF"/>
    </w:pPr>
    <w:rPr>
      <w:b w:val="0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C5580"/>
    <w:rPr>
      <w:rFonts w:cs="Times New Roman"/>
      <w:b/>
      <w:bCs/>
      <w:sz w:val="20"/>
      <w:szCs w:val="20"/>
    </w:rPr>
  </w:style>
  <w:style w:type="paragraph" w:styleId="a6">
    <w:name w:val="Body Text Indent"/>
    <w:basedOn w:val="a"/>
    <w:link w:val="a7"/>
    <w:uiPriority w:val="99"/>
    <w:rsid w:val="00547BA1"/>
    <w:pPr>
      <w:shd w:val="clear" w:color="auto" w:fill="FFFFFF"/>
      <w:adjustRightInd/>
      <w:spacing w:line="317" w:lineRule="exact"/>
      <w:ind w:left="130"/>
      <w:jc w:val="center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C5580"/>
    <w:rPr>
      <w:rFonts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547BA1"/>
    <w:pPr>
      <w:shd w:val="clear" w:color="auto" w:fill="FFFFFF"/>
      <w:ind w:firstLine="426"/>
    </w:pPr>
    <w:rPr>
      <w:b w:val="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C5580"/>
    <w:rPr>
      <w:rFonts w:cs="Times New Roman"/>
      <w:b/>
      <w:bCs/>
      <w:sz w:val="20"/>
      <w:szCs w:val="20"/>
    </w:rPr>
  </w:style>
  <w:style w:type="paragraph" w:styleId="23">
    <w:name w:val="Body Text 2"/>
    <w:basedOn w:val="a"/>
    <w:link w:val="24"/>
    <w:uiPriority w:val="99"/>
    <w:rsid w:val="00547BA1"/>
    <w:pPr>
      <w:shd w:val="clear" w:color="auto" w:fill="FFFFFF"/>
      <w:spacing w:before="110"/>
      <w:ind w:right="518"/>
    </w:pPr>
    <w:rPr>
      <w:b w:val="0"/>
      <w:bCs w:val="0"/>
      <w:iCs/>
      <w:sz w:val="28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C5580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547BA1"/>
    <w:pPr>
      <w:ind w:left="5760"/>
    </w:pPr>
    <w:rPr>
      <w:b w:val="0"/>
      <w:bCs w:val="0"/>
      <w:iCs/>
      <w:sz w:val="28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C5580"/>
    <w:rPr>
      <w:rFonts w:cs="Times New Roman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47BA1"/>
    <w:pPr>
      <w:shd w:val="clear" w:color="auto" w:fill="FFFFFF"/>
      <w:jc w:val="both"/>
    </w:pPr>
    <w:rPr>
      <w:b w:val="0"/>
      <w:color w:val="000000"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C5580"/>
    <w:rPr>
      <w:rFonts w:cs="Times New Roman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3E3D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C5580"/>
    <w:rPr>
      <w:rFonts w:cs="Times New Roman"/>
      <w:b/>
      <w:bCs/>
      <w:sz w:val="2"/>
    </w:rPr>
  </w:style>
  <w:style w:type="paragraph" w:styleId="aa">
    <w:name w:val="header"/>
    <w:basedOn w:val="a"/>
    <w:link w:val="ab"/>
    <w:uiPriority w:val="99"/>
    <w:rsid w:val="00F416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416EF"/>
    <w:rPr>
      <w:rFonts w:cs="Times New Roman"/>
      <w:b/>
      <w:lang w:val="uk-UA" w:eastAsia="uk-UA"/>
    </w:rPr>
  </w:style>
  <w:style w:type="paragraph" w:styleId="ac">
    <w:name w:val="footer"/>
    <w:basedOn w:val="a"/>
    <w:link w:val="ad"/>
    <w:uiPriority w:val="99"/>
    <w:rsid w:val="00F416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416EF"/>
    <w:rPr>
      <w:rFonts w:cs="Times New Roman"/>
      <w:b/>
      <w:lang w:val="uk-UA" w:eastAsia="uk-UA"/>
    </w:rPr>
  </w:style>
  <w:style w:type="paragraph" w:styleId="ae">
    <w:name w:val="List Paragraph"/>
    <w:basedOn w:val="a"/>
    <w:uiPriority w:val="99"/>
    <w:qFormat/>
    <w:rsid w:val="006655AE"/>
    <w:pPr>
      <w:ind w:left="708"/>
    </w:pPr>
  </w:style>
  <w:style w:type="character" w:styleId="af">
    <w:name w:val="Emphasis"/>
    <w:basedOn w:val="a0"/>
    <w:uiPriority w:val="99"/>
    <w:qFormat/>
    <w:rsid w:val="006655AE"/>
    <w:rPr>
      <w:rFonts w:cs="Times New Roman"/>
      <w:i/>
      <w:iCs/>
    </w:rPr>
  </w:style>
  <w:style w:type="paragraph" w:customStyle="1" w:styleId="ParagraphStyle">
    <w:name w:val="Paragraph Style"/>
    <w:uiPriority w:val="99"/>
    <w:rsid w:val="006655A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uk-UA"/>
    </w:rPr>
  </w:style>
  <w:style w:type="character" w:customStyle="1" w:styleId="FontStyle">
    <w:name w:val="Font Style"/>
    <w:uiPriority w:val="99"/>
    <w:rsid w:val="006655AE"/>
    <w:rPr>
      <w:color w:val="000000"/>
      <w:sz w:val="20"/>
    </w:rPr>
  </w:style>
  <w:style w:type="paragraph" w:customStyle="1" w:styleId="11">
    <w:name w:val="Обычный1"/>
    <w:uiPriority w:val="99"/>
    <w:rsid w:val="0076520C"/>
    <w:rPr>
      <w:lang w:val="uk-UA"/>
    </w:rPr>
  </w:style>
  <w:style w:type="paragraph" w:customStyle="1" w:styleId="af0">
    <w:name w:val="Знак Знак Знак Знак"/>
    <w:basedOn w:val="a"/>
    <w:uiPriority w:val="99"/>
    <w:rsid w:val="0076520C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  <w:style w:type="paragraph" w:styleId="af1">
    <w:name w:val="Subtitle"/>
    <w:basedOn w:val="a"/>
    <w:next w:val="a"/>
    <w:link w:val="af2"/>
    <w:uiPriority w:val="99"/>
    <w:qFormat/>
    <w:rsid w:val="0076520C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hAnsi="Cambria"/>
      <w:b w:val="0"/>
      <w:bCs w:val="0"/>
      <w:i/>
      <w:iCs/>
      <w:color w:val="4F81BD"/>
      <w:spacing w:val="15"/>
      <w:sz w:val="24"/>
      <w:szCs w:val="24"/>
      <w:lang w:val="ru-RU" w:eastAsia="en-US"/>
    </w:rPr>
  </w:style>
  <w:style w:type="character" w:customStyle="1" w:styleId="af2">
    <w:name w:val="Подзаголовок Знак"/>
    <w:basedOn w:val="a0"/>
    <w:link w:val="af1"/>
    <w:uiPriority w:val="99"/>
    <w:locked/>
    <w:rsid w:val="0076520C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f3">
    <w:name w:val="Strong"/>
    <w:basedOn w:val="a0"/>
    <w:uiPriority w:val="99"/>
    <w:qFormat/>
    <w:rsid w:val="001A350A"/>
    <w:rPr>
      <w:rFonts w:cs="Times New Roman"/>
      <w:b/>
      <w:bCs/>
    </w:rPr>
  </w:style>
  <w:style w:type="paragraph" w:styleId="25">
    <w:name w:val="Quote"/>
    <w:basedOn w:val="a"/>
    <w:next w:val="a"/>
    <w:link w:val="26"/>
    <w:uiPriority w:val="99"/>
    <w:qFormat/>
    <w:rsid w:val="00755202"/>
    <w:rPr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755202"/>
    <w:rPr>
      <w:rFonts w:cs="Times New Roman"/>
      <w:b/>
      <w:bCs/>
      <w:i/>
      <w:iCs/>
      <w:color w:val="000000"/>
      <w:lang w:val="uk-UA" w:eastAsia="uk-UA"/>
    </w:rPr>
  </w:style>
  <w:style w:type="character" w:styleId="af4">
    <w:name w:val="Intense Emphasis"/>
    <w:basedOn w:val="a0"/>
    <w:uiPriority w:val="99"/>
    <w:qFormat/>
    <w:rsid w:val="00755202"/>
    <w:rPr>
      <w:rFonts w:cs="Times New Roman"/>
      <w:b/>
      <w:bCs/>
      <w:i/>
      <w:iCs/>
      <w:color w:val="4F81BD"/>
    </w:rPr>
  </w:style>
  <w:style w:type="paragraph" w:styleId="af5">
    <w:name w:val="No Spacing"/>
    <w:uiPriority w:val="99"/>
    <w:qFormat/>
    <w:rsid w:val="00755202"/>
    <w:pPr>
      <w:widowControl w:val="0"/>
      <w:autoSpaceDE w:val="0"/>
      <w:autoSpaceDN w:val="0"/>
      <w:adjustRightInd w:val="0"/>
    </w:pPr>
    <w:rPr>
      <w:b/>
      <w:bCs/>
      <w:lang w:val="uk-UA" w:eastAsia="uk-UA"/>
    </w:rPr>
  </w:style>
  <w:style w:type="character" w:styleId="af6">
    <w:name w:val="Subtle Emphasis"/>
    <w:basedOn w:val="a0"/>
    <w:uiPriority w:val="99"/>
    <w:qFormat/>
    <w:rsid w:val="00755202"/>
    <w:rPr>
      <w:rFonts w:cs="Times New Roman"/>
      <w:i/>
      <w:iCs/>
      <w:color w:val="808080"/>
    </w:rPr>
  </w:style>
  <w:style w:type="character" w:customStyle="1" w:styleId="apple-converted-space">
    <w:name w:val="apple-converted-space"/>
    <w:basedOn w:val="a0"/>
    <w:uiPriority w:val="99"/>
    <w:rsid w:val="002E51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7</Pages>
  <Words>1433</Words>
  <Characters>8172</Characters>
  <Application>Microsoft Office Word</Application>
  <DocSecurity>0</DocSecurity>
  <Lines>68</Lines>
  <Paragraphs>19</Paragraphs>
  <ScaleCrop>false</ScaleCrop>
  <Company>Home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</dc:title>
  <dc:subject/>
  <dc:creator>user</dc:creator>
  <cp:keywords/>
  <dc:description/>
  <cp:lastModifiedBy>Admin</cp:lastModifiedBy>
  <cp:revision>13</cp:revision>
  <cp:lastPrinted>2015-09-18T13:14:00Z</cp:lastPrinted>
  <dcterms:created xsi:type="dcterms:W3CDTF">2014-02-27T13:24:00Z</dcterms:created>
  <dcterms:modified xsi:type="dcterms:W3CDTF">2017-09-25T04:32:00Z</dcterms:modified>
</cp:coreProperties>
</file>