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EF" w:rsidRPr="00A5232B" w:rsidRDefault="007433EF" w:rsidP="00652633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 w:line="240" w:lineRule="auto"/>
        <w:jc w:val="center"/>
        <w:rPr>
          <w:rFonts w:ascii="Petersburg" w:hAnsi="Petersburg" w:cs="Petersburg"/>
          <w:b/>
          <w:bCs/>
          <w:color w:val="333399"/>
          <w:sz w:val="28"/>
          <w:szCs w:val="28"/>
          <w:lang w:eastAsia="ru-RU"/>
        </w:rPr>
      </w:pPr>
      <w:r w:rsidRPr="00A5232B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29177057" r:id="rId6"/>
        </w:object>
      </w:r>
    </w:p>
    <w:p w:rsidR="007433EF" w:rsidRPr="00A5232B" w:rsidRDefault="007433EF" w:rsidP="0065263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523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7433EF" w:rsidRPr="00A5232B" w:rsidRDefault="007433EF" w:rsidP="00652633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23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ЧЕЧЕЛЬНИЦЬКА  РАЙОННА  ДЕРЖАВНА  АДМІНІСТРАЦІЯ</w:t>
      </w:r>
    </w:p>
    <w:p w:rsidR="007433EF" w:rsidRPr="00A5232B" w:rsidRDefault="007433EF" w:rsidP="00652633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23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ВІННИЦЬКОЇ   ОБЛАСТІ</w:t>
      </w:r>
    </w:p>
    <w:p w:rsidR="007433EF" w:rsidRPr="00A5232B" w:rsidRDefault="007433EF" w:rsidP="00652633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  <w:lang w:eastAsia="ru-RU"/>
        </w:rPr>
      </w:pPr>
    </w:p>
    <w:p w:rsidR="007433EF" w:rsidRPr="00A5232B" w:rsidRDefault="00CF7F92" w:rsidP="006526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F92">
        <w:rPr>
          <w:noProof/>
          <w:lang w:eastAsia="ru-RU"/>
        </w:rPr>
        <w:pict>
          <v:line id="Прямая соединительная линия 1" o:spid="_x0000_s1026" style="position:absolute;left:0;text-align:left;z-index:251657728;visibility:visible" from="0,0" to="477pt,0" o:allowincell="f" strokeweight="4pt">
            <v:stroke linestyle="thickThin"/>
          </v:line>
        </w:pict>
      </w:r>
    </w:p>
    <w:p w:rsidR="007433EF" w:rsidRPr="00A5232B" w:rsidRDefault="007433EF" w:rsidP="0065263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23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7433EF" w:rsidRPr="00A5232B" w:rsidRDefault="007433EF" w:rsidP="007A1789">
      <w:pPr>
        <w:tabs>
          <w:tab w:val="left" w:pos="718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433EF" w:rsidRPr="00C561DD" w:rsidRDefault="007433EF" w:rsidP="00DE59B8">
      <w:pPr>
        <w:shd w:val="clear" w:color="auto" w:fill="FFFFFF"/>
        <w:tabs>
          <w:tab w:val="left" w:pos="7185"/>
        </w:tabs>
        <w:spacing w:after="0" w:line="320" w:lineRule="exact"/>
        <w:ind w:left="83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Pr="00DC18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 w:rsidRPr="00DC18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верес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2019 р.               </w:t>
      </w:r>
      <w:proofErr w:type="spellStart"/>
      <w:r w:rsidRPr="00C8507F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C8507F">
        <w:rPr>
          <w:rFonts w:ascii="Times New Roman" w:hAnsi="Times New Roman" w:cs="Times New Roman"/>
          <w:sz w:val="28"/>
          <w:szCs w:val="28"/>
        </w:rPr>
        <w:t>. Чечельник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             №1</w:t>
      </w:r>
      <w:r w:rsidRPr="00DC18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C561DD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4</w:t>
      </w:r>
    </w:p>
    <w:p w:rsidR="007433EF" w:rsidRPr="00DE59B8" w:rsidRDefault="007433EF" w:rsidP="007A1789">
      <w:pPr>
        <w:shd w:val="clear" w:color="auto" w:fill="FFFFFF"/>
        <w:spacing w:after="0" w:line="320" w:lineRule="exact"/>
        <w:ind w:left="83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322DBF" w:rsidRPr="00A93E8B" w:rsidRDefault="00322DBF" w:rsidP="00322DBF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2DB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Про  влаштування д</w:t>
      </w:r>
      <w:proofErr w:type="spellStart"/>
      <w:r w:rsidRPr="00C561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итини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.</w:t>
      </w:r>
    </w:p>
    <w:p w:rsidR="00322DBF" w:rsidRPr="00F0275A" w:rsidRDefault="00322DBF" w:rsidP="00322DBF">
      <w:pPr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73786E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Керуючись статтями 6, п. 6 ст. 13,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22 Закону України "Про місцеві </w:t>
      </w:r>
      <w:r w:rsidRPr="0073786E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державні адміністрації", </w:t>
      </w: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статей 243, 244 Сімейного кодексу України, статей 58, 61, 62, 63 Цивільного кодексу України, постанови Кабінету Міністрів України № 866 від 24 вересня 2008р. «Питання діяльності органів опіки та піклування, пов’язаної із захистом прав дитини»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заявою Богацького Дмитра Володимировича від 04.09.2019р., рішенням №1 протоколу № 14 комісії з питань захисту прав дитини при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Чечельницькій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райдержадміністрації</w:t>
      </w: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04.09.2019р. </w:t>
      </w: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>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322DBF" w:rsidRPr="00F0275A" w:rsidRDefault="00322DBF" w:rsidP="00322DBF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0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Тимчасово влаштувати малолітню</w:t>
      </w:r>
      <w:r w:rsidRPr="00110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Максима Івановича, 04.01.2006 </w:t>
      </w:r>
      <w:r w:rsidRPr="00110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народження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сім</w:t>
      </w:r>
      <w:r w:rsidRPr="008957C1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Богацького Дмитра Володимировича  до надання дитині</w:t>
      </w:r>
      <w:r w:rsidRPr="00110C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відповідного статусу та влаштування до сімейних форм виховання або до передачі </w:t>
      </w:r>
      <w:r w:rsidR="00C561DD" w:rsidRPr="00C5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561DD" w:rsidRPr="00C5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його</w:t>
      </w:r>
      <w:proofErr w:type="spellEnd"/>
      <w:r w:rsidR="00C561DD" w:rsidRPr="00C5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61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виховання батькові</w:t>
      </w:r>
      <w:r w:rsidRPr="00110C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</w:p>
    <w:p w:rsidR="00322DBF" w:rsidRDefault="00322DBF" w:rsidP="00322DBF">
      <w:pPr>
        <w:tabs>
          <w:tab w:val="left" w:pos="34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110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C5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0C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Контроль за виконанням даного розпорядження покласти на  заступника голови </w:t>
      </w:r>
      <w:r w:rsidRPr="00110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райдержадміністрації</w:t>
      </w:r>
      <w:r w:rsidRPr="00A9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Беседу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О.В.</w:t>
      </w:r>
    </w:p>
    <w:p w:rsidR="00322DBF" w:rsidRPr="00A93F2F" w:rsidRDefault="00322DBF" w:rsidP="00322DBF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3EF" w:rsidRPr="00C561DD" w:rsidRDefault="00322DBF" w:rsidP="00322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433E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Голова районної </w:t>
      </w:r>
    </w:p>
    <w:p w:rsidR="007433EF" w:rsidRDefault="007433EF" w:rsidP="0083786C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державної адміністрації                                                Сергій ПУСТОВИЙ                             </w:t>
      </w:r>
    </w:p>
    <w:p w:rsidR="007433EF" w:rsidRDefault="007433EF" w:rsidP="00C561DD">
      <w:pPr>
        <w:tabs>
          <w:tab w:val="left" w:pos="91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C561D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C561DD" w:rsidRDefault="00C561DD" w:rsidP="00C561DD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Н.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Воліковська</w:t>
      </w:r>
      <w:proofErr w:type="spellEnd"/>
    </w:p>
    <w:p w:rsidR="00C561DD" w:rsidRDefault="00C561DD" w:rsidP="00C561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Н.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Никитюк</w:t>
      </w:r>
      <w:proofErr w:type="spellEnd"/>
    </w:p>
    <w:p w:rsidR="00C561DD" w:rsidRDefault="00C561DD" w:rsidP="00C561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Ланецький</w:t>
      </w:r>
      <w:proofErr w:type="spellEnd"/>
      <w:r w:rsidRPr="007F12C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561DD" w:rsidRDefault="00C561DD" w:rsidP="00C561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Беседа</w:t>
      </w:r>
      <w:proofErr w:type="spellEnd"/>
    </w:p>
    <w:p w:rsidR="00322DBF" w:rsidRPr="00C561DD" w:rsidRDefault="00322DBF" w:rsidP="00DE5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DBF" w:rsidRPr="00C561DD" w:rsidRDefault="00322DBF" w:rsidP="00DE5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DBF" w:rsidRPr="00C561DD" w:rsidRDefault="00322DBF" w:rsidP="00DE5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DBF" w:rsidRPr="00C561DD" w:rsidRDefault="00322DBF" w:rsidP="00DE5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5E1E" w:rsidRDefault="007C5E1E" w:rsidP="00DE5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C5E1E" w:rsidRDefault="007C5E1E" w:rsidP="00DE5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433EF" w:rsidRDefault="007433EF" w:rsidP="00DE5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ДОВІДКА</w:t>
      </w:r>
    </w:p>
    <w:p w:rsidR="007433EF" w:rsidRDefault="007433EF" w:rsidP="00DE59B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про погодження проекту розпорядження</w:t>
      </w:r>
    </w:p>
    <w:p w:rsidR="007433EF" w:rsidRPr="008B3440" w:rsidRDefault="007433EF" w:rsidP="007A1789">
      <w:pPr>
        <w:tabs>
          <w:tab w:val="center" w:pos="4819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C5E1E" w:rsidRPr="00A93E8B" w:rsidRDefault="007C5E1E" w:rsidP="007C5E1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Про  влаштування д</w:t>
      </w:r>
      <w:r w:rsidRPr="00C561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итини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.</w:t>
      </w:r>
    </w:p>
    <w:p w:rsidR="007433EF" w:rsidRPr="00A93E8B" w:rsidRDefault="007C5E1E" w:rsidP="00EB5682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7C5E1E" w:rsidRPr="00F0275A" w:rsidRDefault="007C5E1E" w:rsidP="007C5E1E">
      <w:pPr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3786E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Керуючись статтями 6, п. 6 ст. 13,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22 Закону України "Про місцеві </w:t>
      </w:r>
      <w:r w:rsidRPr="0073786E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державні адміністрації", </w:t>
      </w: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статей 243, 244 Сімейного кодексу України, статей 58, 61, 62, 63 Цивільного кодексу України, постанови Кабінету Міністрів України № 866 від 24 вересня 2008р. «Питання діяльності органів опіки та піклування, пов’язаної із захистом прав дитини»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заявою Богацького Дмитра Володимировича від 04.09.2019р., рішенням №1 протоколу № 14 комісії з питань захисту прав дитини при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Чечельницькій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райдержадміністрації</w:t>
      </w: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04.09.2019р. </w:t>
      </w: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>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7433EF" w:rsidRDefault="007433EF" w:rsidP="00DE59B8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3E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A93E8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погоджено:</w:t>
      </w:r>
    </w:p>
    <w:p w:rsidR="007433EF" w:rsidRDefault="007433EF" w:rsidP="00DE59B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93E8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без зауважень</w:t>
      </w:r>
    </w:p>
    <w:p w:rsidR="007433EF" w:rsidRDefault="007433EF" w:rsidP="00DE59B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Заступник голови</w:t>
      </w:r>
    </w:p>
    <w:p w:rsidR="007433EF" w:rsidRPr="007F2188" w:rsidRDefault="007433EF" w:rsidP="00DE59B8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райдержадміністрації                                                                           О.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Беседа</w:t>
      </w:r>
      <w:proofErr w:type="spellEnd"/>
    </w:p>
    <w:p w:rsidR="007433EF" w:rsidRDefault="007433EF" w:rsidP="00EB568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Заступник керівника апарату-начальник</w:t>
      </w:r>
    </w:p>
    <w:p w:rsidR="007433EF" w:rsidRDefault="007433EF" w:rsidP="00EB568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відділу діловодства та контролю </w:t>
      </w:r>
    </w:p>
    <w:p w:rsidR="007433EF" w:rsidRPr="00956F47" w:rsidRDefault="007433EF" w:rsidP="00EB568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апарату </w:t>
      </w:r>
      <w:r w:rsidRPr="00956F4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райдержадміністрації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А.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Ланецький</w:t>
      </w:r>
      <w:proofErr w:type="spellEnd"/>
    </w:p>
    <w:p w:rsidR="007433EF" w:rsidRPr="00956F47" w:rsidRDefault="007433EF" w:rsidP="00EB568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433EF" w:rsidRDefault="007433EF" w:rsidP="007A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433EF" w:rsidRPr="0019611A" w:rsidRDefault="007433EF" w:rsidP="00DE5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із зауваженнями (пропозиціями),</w:t>
      </w:r>
    </w:p>
    <w:p w:rsidR="007433EF" w:rsidRPr="0019611A" w:rsidRDefault="007433EF" w:rsidP="007A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які враховано </w:t>
      </w: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7433EF" w:rsidRPr="0019611A" w:rsidRDefault="007433EF" w:rsidP="007A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_____________________                           __________________________ </w:t>
      </w: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   (посада)                                                           (ініціали та прізвище) </w:t>
      </w: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7433EF" w:rsidRPr="0019611A" w:rsidRDefault="007433EF" w:rsidP="007A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7433EF" w:rsidRPr="0019611A" w:rsidRDefault="007433EF" w:rsidP="007A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19611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які не враховано </w:t>
      </w:r>
      <w:r w:rsidRPr="0019611A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        _____________________                               __________________________ </w:t>
      </w:r>
      <w:r w:rsidRPr="0019611A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           (посада)                                                            (ініціали та прізвище) </w:t>
      </w:r>
      <w:r w:rsidRPr="0019611A">
        <w:rPr>
          <w:rFonts w:ascii="Times New Roman" w:hAnsi="Times New Roman" w:cs="Times New Roman"/>
          <w:sz w:val="28"/>
          <w:szCs w:val="28"/>
          <w:lang w:val="uk-UA" w:eastAsia="ru-RU"/>
        </w:rPr>
        <w:br/>
      </w:r>
    </w:p>
    <w:p w:rsidR="007433EF" w:rsidRDefault="007433EF" w:rsidP="00EB5682">
      <w:pPr>
        <w:tabs>
          <w:tab w:val="left" w:pos="6780"/>
        </w:tabs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Начальник служби у справах</w:t>
      </w:r>
    </w:p>
    <w:p w:rsidR="007C5E1E" w:rsidRDefault="007C5E1E" w:rsidP="007C5E1E">
      <w:pPr>
        <w:tabs>
          <w:tab w:val="left" w:pos="6780"/>
        </w:tabs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7433EF">
        <w:rPr>
          <w:rFonts w:ascii="Times New Roman" w:hAnsi="Times New Roman" w:cs="Times New Roman"/>
          <w:sz w:val="28"/>
          <w:szCs w:val="28"/>
          <w:lang w:val="uk-UA" w:eastAsia="ru-RU"/>
        </w:rPr>
        <w:t>дітей райдержадміністрації                                                         Н.</w:t>
      </w:r>
      <w:proofErr w:type="spellStart"/>
      <w:r w:rsidR="007433EF">
        <w:rPr>
          <w:rFonts w:ascii="Times New Roman" w:hAnsi="Times New Roman" w:cs="Times New Roman"/>
          <w:sz w:val="28"/>
          <w:szCs w:val="28"/>
          <w:lang w:val="uk-UA" w:eastAsia="ru-RU"/>
        </w:rPr>
        <w:t>Воліковська</w:t>
      </w:r>
      <w:proofErr w:type="spellEnd"/>
    </w:p>
    <w:p w:rsidR="007C5E1E" w:rsidRDefault="007C5E1E" w:rsidP="007C5E1E">
      <w:pPr>
        <w:tabs>
          <w:tab w:val="left" w:pos="6780"/>
        </w:tabs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</w:t>
      </w:r>
    </w:p>
    <w:p w:rsidR="007433EF" w:rsidRPr="007C5E1E" w:rsidRDefault="007C5E1E" w:rsidP="007C5E1E">
      <w:pPr>
        <w:tabs>
          <w:tab w:val="left" w:pos="6780"/>
        </w:tabs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 w:rsidR="007433E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7433EF" w:rsidRPr="007F2188" w:rsidRDefault="007433EF" w:rsidP="00EB5682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до проекту розпорядження</w:t>
      </w:r>
    </w:p>
    <w:p w:rsidR="007433EF" w:rsidRPr="00A5232B" w:rsidRDefault="007433EF" w:rsidP="007A17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7C5E1E" w:rsidRPr="00A93E8B" w:rsidRDefault="007C5E1E" w:rsidP="007C5E1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Про  влаштування д</w:t>
      </w:r>
      <w:proofErr w:type="spellStart"/>
      <w:r w:rsidRPr="00C561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итини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.</w:t>
      </w:r>
    </w:p>
    <w:p w:rsidR="007433EF" w:rsidRPr="004033F0" w:rsidRDefault="007433EF" w:rsidP="007C5E1E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7C5E1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7433EF" w:rsidRPr="00DE63AB" w:rsidRDefault="007433EF" w:rsidP="007A1789">
      <w:pPr>
        <w:tabs>
          <w:tab w:val="center" w:pos="4819"/>
        </w:tabs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 Обґрунтування необхідності прийняття розпорядження.</w:t>
      </w:r>
    </w:p>
    <w:p w:rsidR="007433EF" w:rsidRDefault="007433EF" w:rsidP="0083786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Захист життя та здоров</w:t>
      </w:r>
      <w:r w:rsidRPr="0083786C">
        <w:rPr>
          <w:rFonts w:ascii="Times New Roman" w:hAnsi="Times New Roman" w:cs="Times New Roman"/>
          <w:sz w:val="28"/>
          <w:szCs w:val="28"/>
          <w:lang w:eastAsia="ru-RU"/>
        </w:rPr>
        <w:t>`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 дитини </w:t>
      </w:r>
    </w:p>
    <w:p w:rsidR="007433EF" w:rsidRDefault="007433EF" w:rsidP="0083786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    Мета  і  завдання  розпорядження:</w:t>
      </w:r>
    </w:p>
    <w:p w:rsidR="007433EF" w:rsidRPr="0083786C" w:rsidRDefault="007433EF" w:rsidP="0083786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B34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Соціальний захист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малолітньої дитини.</w:t>
      </w:r>
    </w:p>
    <w:p w:rsidR="007433EF" w:rsidRPr="00443CFA" w:rsidRDefault="007433EF" w:rsidP="007A1789">
      <w:pPr>
        <w:tabs>
          <w:tab w:val="center" w:pos="4819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  Правові аспекти.</w:t>
      </w:r>
    </w:p>
    <w:p w:rsidR="007C5E1E" w:rsidRPr="00F0275A" w:rsidRDefault="007433EF" w:rsidP="007C5E1E">
      <w:pPr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C5E1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C5E1E" w:rsidRPr="0073786E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Керуючись статтями 6, п. 6 ст. 13,</w:t>
      </w:r>
      <w:r w:rsidR="007C5E1E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22 Закону України "Про місцеві </w:t>
      </w:r>
      <w:r w:rsidR="007C5E1E" w:rsidRPr="0073786E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державні адміністрації", </w:t>
      </w:r>
      <w:r w:rsidR="007C5E1E"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статей 243, 244 Сімейного кодексу України, статей 58, 61, 62, 63 Цивільного кодексу України, постанови Кабінету Міністрів України № 866 від 24 вересня 2008р. «Питання діяльності органів опіки та піклування, пов’язаної із захистом прав дитини»</w:t>
      </w:r>
      <w:r w:rsidR="007C5E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заявою Богацького Дмитра Володимировича від 04.09.2019р., рішенням №1 протоколу № 14 комісії з питань захисту прав дитини при </w:t>
      </w:r>
      <w:proofErr w:type="spellStart"/>
      <w:r w:rsidR="007C5E1E">
        <w:rPr>
          <w:rFonts w:ascii="Times New Roman" w:eastAsia="Times New Roman" w:hAnsi="Times New Roman"/>
          <w:sz w:val="28"/>
          <w:szCs w:val="28"/>
          <w:lang w:val="uk-UA" w:eastAsia="ru-RU"/>
        </w:rPr>
        <w:t>Чечельницькій</w:t>
      </w:r>
      <w:proofErr w:type="spellEnd"/>
      <w:r w:rsidR="007C5E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райдержадміністрації</w:t>
      </w:r>
      <w:r w:rsidR="007C5E1E"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7C5E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04.09.2019р. </w:t>
      </w:r>
      <w:r w:rsidR="007C5E1E"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>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 w:rsidR="007C5E1E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7433EF" w:rsidRDefault="007433EF" w:rsidP="007A178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 Фінансово-економічне обґрунтування.</w:t>
      </w:r>
    </w:p>
    <w:p w:rsidR="007433EF" w:rsidRDefault="007433EF" w:rsidP="007A17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Не потребує.</w:t>
      </w:r>
    </w:p>
    <w:p w:rsidR="007433EF" w:rsidRDefault="007433EF" w:rsidP="007A17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Позиція зацікавлених органів.</w:t>
      </w:r>
    </w:p>
    <w:p w:rsidR="007433EF" w:rsidRDefault="007433EF" w:rsidP="007A17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Зацікавлені органи: служба у справах дітей райдержадміністрації. </w:t>
      </w:r>
    </w:p>
    <w:p w:rsidR="007433EF" w:rsidRDefault="007433EF" w:rsidP="007A17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Регіональний аспект.</w:t>
      </w:r>
    </w:p>
    <w:p w:rsidR="007433EF" w:rsidRDefault="007433EF" w:rsidP="007A17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Не стосується розвитку адміністративно-територіальної одиниці.</w:t>
      </w:r>
    </w:p>
    <w:p w:rsidR="007433EF" w:rsidRDefault="007433EF" w:rsidP="007A17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7. Громадське обговорення.</w:t>
      </w:r>
    </w:p>
    <w:p w:rsidR="007433EF" w:rsidRDefault="007433EF" w:rsidP="007A17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Не потребує.</w:t>
      </w:r>
    </w:p>
    <w:p w:rsidR="007433EF" w:rsidRDefault="007433EF" w:rsidP="007A17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8. Прогноз результатів.</w:t>
      </w:r>
    </w:p>
    <w:p w:rsidR="007433EF" w:rsidRDefault="007433EF" w:rsidP="007A17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Створення умов для  реалізації права дитини на належне  виховання  в сім’ї.</w:t>
      </w:r>
    </w:p>
    <w:p w:rsidR="007433EF" w:rsidRDefault="007433EF" w:rsidP="007A17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433EF" w:rsidRDefault="007433EF" w:rsidP="00EB5682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Начальник служби у справах </w:t>
      </w:r>
    </w:p>
    <w:p w:rsidR="007433EF" w:rsidRPr="00443CFA" w:rsidRDefault="007433EF" w:rsidP="0083786C">
      <w:pPr>
        <w:tabs>
          <w:tab w:val="left" w:pos="7080"/>
        </w:tabs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дітей райдержадміністрації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Н.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Воліковська</w:t>
      </w:r>
      <w:proofErr w:type="spellEnd"/>
    </w:p>
    <w:p w:rsidR="007433EF" w:rsidRPr="007A1789" w:rsidRDefault="007433EF">
      <w:pPr>
        <w:rPr>
          <w:lang w:val="uk-UA"/>
        </w:rPr>
      </w:pPr>
    </w:p>
    <w:sectPr w:rsidR="007433EF" w:rsidRPr="007A1789" w:rsidSect="00D5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Device Font 10cpi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6D78"/>
    <w:multiLevelType w:val="hybridMultilevel"/>
    <w:tmpl w:val="846CAC26"/>
    <w:lvl w:ilvl="0" w:tplc="507E8374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>
      <w:start w:val="1"/>
      <w:numFmt w:val="lowerRoman"/>
      <w:lvlText w:val="%3."/>
      <w:lvlJc w:val="right"/>
      <w:pPr>
        <w:ind w:left="2017" w:hanging="180"/>
      </w:pPr>
    </w:lvl>
    <w:lvl w:ilvl="3" w:tplc="0419000F">
      <w:start w:val="1"/>
      <w:numFmt w:val="decimal"/>
      <w:lvlText w:val="%4."/>
      <w:lvlJc w:val="left"/>
      <w:pPr>
        <w:ind w:left="2737" w:hanging="360"/>
      </w:pPr>
    </w:lvl>
    <w:lvl w:ilvl="4" w:tplc="04190019">
      <w:start w:val="1"/>
      <w:numFmt w:val="lowerLetter"/>
      <w:lvlText w:val="%5."/>
      <w:lvlJc w:val="left"/>
      <w:pPr>
        <w:ind w:left="3457" w:hanging="360"/>
      </w:pPr>
    </w:lvl>
    <w:lvl w:ilvl="5" w:tplc="0419001B">
      <w:start w:val="1"/>
      <w:numFmt w:val="lowerRoman"/>
      <w:lvlText w:val="%6."/>
      <w:lvlJc w:val="right"/>
      <w:pPr>
        <w:ind w:left="4177" w:hanging="180"/>
      </w:pPr>
    </w:lvl>
    <w:lvl w:ilvl="6" w:tplc="0419000F">
      <w:start w:val="1"/>
      <w:numFmt w:val="decimal"/>
      <w:lvlText w:val="%7."/>
      <w:lvlJc w:val="left"/>
      <w:pPr>
        <w:ind w:left="4897" w:hanging="360"/>
      </w:pPr>
    </w:lvl>
    <w:lvl w:ilvl="7" w:tplc="04190019">
      <w:start w:val="1"/>
      <w:numFmt w:val="lowerLetter"/>
      <w:lvlText w:val="%8."/>
      <w:lvlJc w:val="left"/>
      <w:pPr>
        <w:ind w:left="5617" w:hanging="360"/>
      </w:pPr>
    </w:lvl>
    <w:lvl w:ilvl="8" w:tplc="0419001B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D0309"/>
    <w:rsid w:val="00110C0E"/>
    <w:rsid w:val="0019611A"/>
    <w:rsid w:val="00322DBF"/>
    <w:rsid w:val="004033F0"/>
    <w:rsid w:val="00443CFA"/>
    <w:rsid w:val="00465418"/>
    <w:rsid w:val="005A12E4"/>
    <w:rsid w:val="00652633"/>
    <w:rsid w:val="007433EF"/>
    <w:rsid w:val="007A1789"/>
    <w:rsid w:val="007C5E1E"/>
    <w:rsid w:val="007D5A7D"/>
    <w:rsid w:val="007F12CB"/>
    <w:rsid w:val="007F2188"/>
    <w:rsid w:val="0083786C"/>
    <w:rsid w:val="008648EF"/>
    <w:rsid w:val="008957C1"/>
    <w:rsid w:val="008A4AB0"/>
    <w:rsid w:val="008B3440"/>
    <w:rsid w:val="00956F47"/>
    <w:rsid w:val="00A5232B"/>
    <w:rsid w:val="00A80F0E"/>
    <w:rsid w:val="00A8257E"/>
    <w:rsid w:val="00A93E8B"/>
    <w:rsid w:val="00B44F45"/>
    <w:rsid w:val="00BD0309"/>
    <w:rsid w:val="00C167F4"/>
    <w:rsid w:val="00C561DD"/>
    <w:rsid w:val="00C8507F"/>
    <w:rsid w:val="00CC770A"/>
    <w:rsid w:val="00CE1A65"/>
    <w:rsid w:val="00CF743E"/>
    <w:rsid w:val="00CF7F92"/>
    <w:rsid w:val="00D4338E"/>
    <w:rsid w:val="00D53A30"/>
    <w:rsid w:val="00DC18E4"/>
    <w:rsid w:val="00DE59B8"/>
    <w:rsid w:val="00DE63AB"/>
    <w:rsid w:val="00E247E7"/>
    <w:rsid w:val="00E737FE"/>
    <w:rsid w:val="00EA5F0D"/>
    <w:rsid w:val="00EB5682"/>
    <w:rsid w:val="00EC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8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257E"/>
    <w:pPr>
      <w:ind w:left="720"/>
    </w:pPr>
  </w:style>
  <w:style w:type="paragraph" w:styleId="a4">
    <w:name w:val="Balloon Text"/>
    <w:basedOn w:val="a"/>
    <w:link w:val="a5"/>
    <w:uiPriority w:val="99"/>
    <w:semiHidden/>
    <w:rsid w:val="00A8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0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2</cp:revision>
  <cp:lastPrinted>2019-09-04T14:22:00Z</cp:lastPrinted>
  <dcterms:created xsi:type="dcterms:W3CDTF">2019-09-05T04:25:00Z</dcterms:created>
  <dcterms:modified xsi:type="dcterms:W3CDTF">2019-09-05T04:25:00Z</dcterms:modified>
</cp:coreProperties>
</file>