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B1" w:rsidRPr="003F4037" w:rsidRDefault="0045790D" w:rsidP="003F4037">
      <w:pPr>
        <w:pStyle w:val="a3"/>
        <w:jc w:val="right"/>
        <w:rPr>
          <w:rFonts w:ascii="Times New Roman" w:hAnsi="Times New Roman" w:cs="Times New Roman"/>
          <w:sz w:val="28"/>
          <w:szCs w:val="28"/>
        </w:rPr>
      </w:pPr>
      <w:r w:rsidRPr="003F4037">
        <w:rPr>
          <w:rFonts w:ascii="Times New Roman" w:hAnsi="Times New Roman" w:cs="Times New Roman"/>
          <w:sz w:val="28"/>
          <w:szCs w:val="28"/>
        </w:rPr>
        <w:t>ЗАТВЕРДЖЕНО</w:t>
      </w:r>
    </w:p>
    <w:p w:rsidR="0045790D" w:rsidRPr="003F4037" w:rsidRDefault="0045790D" w:rsidP="003F4037">
      <w:pPr>
        <w:pStyle w:val="a3"/>
        <w:jc w:val="right"/>
        <w:rPr>
          <w:rFonts w:ascii="Times New Roman" w:hAnsi="Times New Roman" w:cs="Times New Roman"/>
          <w:sz w:val="28"/>
          <w:szCs w:val="28"/>
        </w:rPr>
      </w:pPr>
      <w:r w:rsidRPr="003F4037">
        <w:rPr>
          <w:rFonts w:ascii="Times New Roman" w:hAnsi="Times New Roman" w:cs="Times New Roman"/>
          <w:sz w:val="28"/>
          <w:szCs w:val="28"/>
        </w:rPr>
        <w:t xml:space="preserve">                                                                                    розпорядженням голови</w:t>
      </w:r>
    </w:p>
    <w:p w:rsidR="0045790D" w:rsidRPr="003F4037" w:rsidRDefault="0045790D" w:rsidP="003F4037">
      <w:pPr>
        <w:pStyle w:val="a3"/>
        <w:jc w:val="right"/>
        <w:rPr>
          <w:rFonts w:ascii="Times New Roman" w:hAnsi="Times New Roman" w:cs="Times New Roman"/>
          <w:sz w:val="28"/>
          <w:szCs w:val="28"/>
        </w:rPr>
      </w:pPr>
      <w:r w:rsidRPr="003F4037">
        <w:rPr>
          <w:rFonts w:ascii="Times New Roman" w:hAnsi="Times New Roman" w:cs="Times New Roman"/>
          <w:sz w:val="28"/>
          <w:szCs w:val="28"/>
        </w:rPr>
        <w:t xml:space="preserve">                                                                                    райдержадміністрації</w:t>
      </w:r>
    </w:p>
    <w:p w:rsidR="0045790D" w:rsidRPr="003F4037" w:rsidRDefault="0005727E" w:rsidP="003F4037">
      <w:pPr>
        <w:pStyle w:val="a3"/>
        <w:jc w:val="right"/>
        <w:rPr>
          <w:rFonts w:ascii="Times New Roman" w:hAnsi="Times New Roman" w:cs="Times New Roman"/>
          <w:sz w:val="28"/>
          <w:szCs w:val="28"/>
        </w:rPr>
      </w:pPr>
      <w:r w:rsidRPr="003F4037">
        <w:rPr>
          <w:rFonts w:ascii="Times New Roman" w:hAnsi="Times New Roman" w:cs="Times New Roman"/>
          <w:sz w:val="28"/>
          <w:szCs w:val="28"/>
        </w:rPr>
        <w:t xml:space="preserve">                  від </w:t>
      </w:r>
      <w:r w:rsidR="003F4037">
        <w:rPr>
          <w:rFonts w:ascii="Times New Roman" w:hAnsi="Times New Roman" w:cs="Times New Roman"/>
          <w:sz w:val="28"/>
          <w:szCs w:val="28"/>
        </w:rPr>
        <w:t xml:space="preserve">30.07.2019 </w:t>
      </w:r>
      <w:r w:rsidRPr="003F4037">
        <w:rPr>
          <w:rFonts w:ascii="Times New Roman" w:hAnsi="Times New Roman" w:cs="Times New Roman"/>
          <w:sz w:val="28"/>
          <w:szCs w:val="28"/>
        </w:rPr>
        <w:t>р. №</w:t>
      </w:r>
      <w:bookmarkStart w:id="0" w:name="_GoBack"/>
      <w:bookmarkEnd w:id="0"/>
      <w:r w:rsidR="003F4037">
        <w:rPr>
          <w:rFonts w:ascii="Times New Roman" w:hAnsi="Times New Roman" w:cs="Times New Roman"/>
          <w:sz w:val="28"/>
          <w:szCs w:val="28"/>
        </w:rPr>
        <w:t xml:space="preserve"> 119</w:t>
      </w:r>
    </w:p>
    <w:p w:rsidR="0045790D" w:rsidRPr="003F4037" w:rsidRDefault="0045790D" w:rsidP="003F4037">
      <w:pPr>
        <w:pStyle w:val="a3"/>
        <w:jc w:val="both"/>
        <w:rPr>
          <w:rFonts w:ascii="Times New Roman" w:hAnsi="Times New Roman" w:cs="Times New Roman"/>
          <w:sz w:val="28"/>
          <w:szCs w:val="28"/>
        </w:rPr>
      </w:pPr>
    </w:p>
    <w:p w:rsidR="0045790D" w:rsidRPr="003F4037" w:rsidRDefault="0045790D" w:rsidP="003F4037">
      <w:pPr>
        <w:pStyle w:val="a3"/>
        <w:jc w:val="both"/>
        <w:rPr>
          <w:rFonts w:ascii="Times New Roman" w:hAnsi="Times New Roman" w:cs="Times New Roman"/>
          <w:sz w:val="28"/>
          <w:szCs w:val="28"/>
        </w:rPr>
      </w:pPr>
    </w:p>
    <w:p w:rsidR="0045790D" w:rsidRPr="003F4037" w:rsidRDefault="0045790D" w:rsidP="003F4037">
      <w:pPr>
        <w:pStyle w:val="a3"/>
        <w:jc w:val="center"/>
        <w:rPr>
          <w:rFonts w:ascii="Times New Roman" w:hAnsi="Times New Roman" w:cs="Times New Roman"/>
          <w:b/>
          <w:sz w:val="28"/>
          <w:szCs w:val="28"/>
        </w:rPr>
      </w:pPr>
      <w:r w:rsidRPr="003F4037">
        <w:rPr>
          <w:rFonts w:ascii="Times New Roman" w:hAnsi="Times New Roman" w:cs="Times New Roman"/>
          <w:b/>
          <w:sz w:val="28"/>
          <w:szCs w:val="28"/>
        </w:rPr>
        <w:t>ПОЛОЖЕННЯ</w:t>
      </w:r>
    </w:p>
    <w:p w:rsidR="0045790D" w:rsidRPr="003F4037" w:rsidRDefault="0045790D" w:rsidP="003F4037">
      <w:pPr>
        <w:pStyle w:val="a3"/>
        <w:jc w:val="center"/>
        <w:rPr>
          <w:rFonts w:ascii="Times New Roman" w:hAnsi="Times New Roman" w:cs="Times New Roman"/>
          <w:b/>
          <w:sz w:val="28"/>
          <w:szCs w:val="28"/>
        </w:rPr>
      </w:pPr>
    </w:p>
    <w:p w:rsidR="0045790D" w:rsidRPr="003F4037" w:rsidRDefault="0045790D" w:rsidP="003F4037">
      <w:pPr>
        <w:pStyle w:val="a3"/>
        <w:jc w:val="center"/>
        <w:rPr>
          <w:rFonts w:ascii="Times New Roman" w:hAnsi="Times New Roman" w:cs="Times New Roman"/>
          <w:b/>
          <w:sz w:val="28"/>
          <w:szCs w:val="28"/>
        </w:rPr>
      </w:pPr>
      <w:r w:rsidRPr="003F4037">
        <w:rPr>
          <w:rFonts w:ascii="Times New Roman" w:hAnsi="Times New Roman" w:cs="Times New Roman"/>
          <w:b/>
          <w:sz w:val="28"/>
          <w:szCs w:val="28"/>
        </w:rPr>
        <w:t>Про районну робочу групу з</w:t>
      </w:r>
      <w:r w:rsidR="000342C6" w:rsidRPr="003F4037">
        <w:rPr>
          <w:rFonts w:ascii="Times New Roman" w:hAnsi="Times New Roman" w:cs="Times New Roman"/>
          <w:b/>
          <w:sz w:val="28"/>
          <w:szCs w:val="28"/>
        </w:rPr>
        <w:t xml:space="preserve"> питань забезпечення контролю за додержанням законодавства про працю та реалізації державної політики у сфері</w:t>
      </w:r>
      <w:r w:rsidR="003F4037">
        <w:rPr>
          <w:rFonts w:ascii="Times New Roman" w:hAnsi="Times New Roman" w:cs="Times New Roman"/>
          <w:b/>
          <w:sz w:val="28"/>
          <w:szCs w:val="28"/>
        </w:rPr>
        <w:t xml:space="preserve"> </w:t>
      </w:r>
      <w:r w:rsidR="000342C6" w:rsidRPr="003F4037">
        <w:rPr>
          <w:rFonts w:ascii="Times New Roman" w:hAnsi="Times New Roman" w:cs="Times New Roman"/>
          <w:b/>
          <w:sz w:val="28"/>
          <w:szCs w:val="28"/>
        </w:rPr>
        <w:t>зайнятості населення</w:t>
      </w:r>
    </w:p>
    <w:p w:rsidR="000342C6" w:rsidRPr="003F4037" w:rsidRDefault="000342C6" w:rsidP="003F4037">
      <w:pPr>
        <w:pStyle w:val="a3"/>
        <w:jc w:val="both"/>
        <w:rPr>
          <w:rFonts w:ascii="Times New Roman" w:hAnsi="Times New Roman" w:cs="Times New Roman"/>
          <w:b/>
          <w:sz w:val="28"/>
          <w:szCs w:val="28"/>
        </w:rPr>
      </w:pPr>
    </w:p>
    <w:p w:rsidR="000342C6" w:rsidRPr="003F4037" w:rsidRDefault="000342C6"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1.Районна робоча група з питань забезпечення контролю за додержанням законодавства про працю та реалізації державної політики у сфері зайнятості населення є </w:t>
      </w:r>
      <w:proofErr w:type="spellStart"/>
      <w:r w:rsidRPr="003F4037">
        <w:rPr>
          <w:rFonts w:ascii="Times New Roman" w:hAnsi="Times New Roman" w:cs="Times New Roman"/>
          <w:sz w:val="28"/>
          <w:szCs w:val="28"/>
        </w:rPr>
        <w:t>консультативно</w:t>
      </w:r>
      <w:proofErr w:type="spellEnd"/>
      <w:r w:rsidRPr="003F4037">
        <w:rPr>
          <w:rFonts w:ascii="Times New Roman" w:hAnsi="Times New Roman" w:cs="Times New Roman"/>
          <w:sz w:val="28"/>
          <w:szCs w:val="28"/>
        </w:rPr>
        <w:t xml:space="preserve"> – дорадчим органом, що утворюється при районній державній адміністрації.</w:t>
      </w:r>
    </w:p>
    <w:p w:rsidR="000342C6" w:rsidRPr="003F4037" w:rsidRDefault="000342C6" w:rsidP="003F4037">
      <w:pPr>
        <w:pStyle w:val="a3"/>
        <w:jc w:val="both"/>
        <w:rPr>
          <w:rFonts w:ascii="Times New Roman" w:hAnsi="Times New Roman" w:cs="Times New Roman"/>
          <w:sz w:val="28"/>
          <w:szCs w:val="28"/>
        </w:rPr>
      </w:pPr>
    </w:p>
    <w:p w:rsidR="00545894" w:rsidRPr="003F4037" w:rsidRDefault="000342C6"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2.Районна робоча група у своїй діяльності керується Конституцією та законами України, актами Президента України </w:t>
      </w:r>
      <w:r w:rsidR="00545894" w:rsidRPr="003F4037">
        <w:rPr>
          <w:rFonts w:ascii="Times New Roman" w:hAnsi="Times New Roman" w:cs="Times New Roman"/>
          <w:sz w:val="28"/>
          <w:szCs w:val="28"/>
        </w:rPr>
        <w:t>та</w:t>
      </w:r>
      <w:r w:rsidR="00765516" w:rsidRPr="003F4037">
        <w:rPr>
          <w:rFonts w:ascii="Times New Roman" w:hAnsi="Times New Roman" w:cs="Times New Roman"/>
          <w:sz w:val="28"/>
          <w:szCs w:val="28"/>
        </w:rPr>
        <w:t xml:space="preserve"> постановами</w:t>
      </w:r>
      <w:r w:rsidR="00545894" w:rsidRPr="003F4037">
        <w:rPr>
          <w:rFonts w:ascii="Times New Roman" w:hAnsi="Times New Roman" w:cs="Times New Roman"/>
          <w:sz w:val="28"/>
          <w:szCs w:val="28"/>
        </w:rPr>
        <w:t xml:space="preserve"> Кабінету Міністрів України, наказами центральних органі</w:t>
      </w:r>
      <w:r w:rsidR="00765516" w:rsidRPr="003F4037">
        <w:rPr>
          <w:rFonts w:ascii="Times New Roman" w:hAnsi="Times New Roman" w:cs="Times New Roman"/>
          <w:sz w:val="28"/>
          <w:szCs w:val="28"/>
        </w:rPr>
        <w:t xml:space="preserve">в виконавчої влади, </w:t>
      </w:r>
      <w:r w:rsidR="00545894" w:rsidRPr="003F4037">
        <w:rPr>
          <w:rFonts w:ascii="Times New Roman" w:hAnsi="Times New Roman" w:cs="Times New Roman"/>
          <w:sz w:val="28"/>
          <w:szCs w:val="28"/>
        </w:rPr>
        <w:t xml:space="preserve"> розпорядженнями голови районної державної адміністрації, а також Положенням про районну робочу групу.</w:t>
      </w:r>
    </w:p>
    <w:p w:rsidR="00545894" w:rsidRPr="003F4037" w:rsidRDefault="00545894" w:rsidP="003F4037">
      <w:pPr>
        <w:pStyle w:val="a3"/>
        <w:jc w:val="both"/>
        <w:rPr>
          <w:rFonts w:ascii="Times New Roman" w:hAnsi="Times New Roman" w:cs="Times New Roman"/>
          <w:sz w:val="28"/>
          <w:szCs w:val="28"/>
        </w:rPr>
      </w:pPr>
    </w:p>
    <w:p w:rsidR="00545894" w:rsidRPr="003F4037" w:rsidRDefault="00545894"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3.Основними завданнями районної робочої групи є</w:t>
      </w:r>
      <w:r w:rsidRPr="003F4037">
        <w:rPr>
          <w:rFonts w:ascii="Times New Roman" w:hAnsi="Times New Roman" w:cs="Times New Roman"/>
          <w:sz w:val="28"/>
          <w:szCs w:val="28"/>
          <w:lang w:val="ru-RU"/>
        </w:rPr>
        <w:t>:</w:t>
      </w:r>
    </w:p>
    <w:p w:rsidR="00545894" w:rsidRPr="003F4037" w:rsidRDefault="00545894" w:rsidP="003F4037">
      <w:pPr>
        <w:pStyle w:val="a3"/>
        <w:jc w:val="both"/>
        <w:rPr>
          <w:rFonts w:ascii="Times New Roman" w:hAnsi="Times New Roman" w:cs="Times New Roman"/>
          <w:sz w:val="28"/>
          <w:szCs w:val="28"/>
        </w:rPr>
      </w:pPr>
    </w:p>
    <w:p w:rsidR="000342C6" w:rsidRPr="003F4037" w:rsidRDefault="00545894"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 xml:space="preserve">а)здійснення заходів, спрямованих на захист прав громадян, </w:t>
      </w:r>
      <w:proofErr w:type="spellStart"/>
      <w:r w:rsidRPr="003F4037">
        <w:rPr>
          <w:rFonts w:ascii="Times New Roman" w:hAnsi="Times New Roman" w:cs="Times New Roman"/>
          <w:sz w:val="28"/>
          <w:szCs w:val="28"/>
        </w:rPr>
        <w:t>пов</w:t>
      </w:r>
      <w:proofErr w:type="spellEnd"/>
      <w:r w:rsidRPr="003F4037">
        <w:rPr>
          <w:rFonts w:ascii="Times New Roman" w:hAnsi="Times New Roman" w:cs="Times New Roman"/>
          <w:sz w:val="28"/>
          <w:szCs w:val="28"/>
          <w:lang w:val="ru-RU"/>
        </w:rPr>
        <w:t>’</w:t>
      </w:r>
      <w:proofErr w:type="spellStart"/>
      <w:r w:rsidRPr="003F4037">
        <w:rPr>
          <w:rFonts w:ascii="Times New Roman" w:hAnsi="Times New Roman" w:cs="Times New Roman"/>
          <w:sz w:val="28"/>
          <w:szCs w:val="28"/>
          <w:lang w:val="ru-RU"/>
        </w:rPr>
        <w:t>язаних</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легалізацієютрудовихвідносинміжроботодавцями</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найманимипрацівниками</w:t>
      </w:r>
      <w:proofErr w:type="spellEnd"/>
      <w:r w:rsidRPr="003F4037">
        <w:rPr>
          <w:rFonts w:ascii="Times New Roman" w:hAnsi="Times New Roman" w:cs="Times New Roman"/>
          <w:sz w:val="28"/>
          <w:szCs w:val="28"/>
          <w:lang w:val="ru-RU"/>
        </w:rPr>
        <w:t xml:space="preserve"> у межах </w:t>
      </w:r>
      <w:proofErr w:type="spellStart"/>
      <w:r w:rsidRPr="003F4037">
        <w:rPr>
          <w:rFonts w:ascii="Times New Roman" w:hAnsi="Times New Roman" w:cs="Times New Roman"/>
          <w:sz w:val="28"/>
          <w:szCs w:val="28"/>
          <w:lang w:val="ru-RU"/>
        </w:rPr>
        <w:t>повноважень</w:t>
      </w:r>
      <w:proofErr w:type="spellEnd"/>
      <w:r w:rsidRPr="003F4037">
        <w:rPr>
          <w:rFonts w:ascii="Times New Roman" w:hAnsi="Times New Roman" w:cs="Times New Roman"/>
          <w:sz w:val="28"/>
          <w:szCs w:val="28"/>
          <w:lang w:val="ru-RU"/>
        </w:rPr>
        <w:t>;</w:t>
      </w:r>
    </w:p>
    <w:p w:rsidR="00545894" w:rsidRPr="003F4037" w:rsidRDefault="00545894" w:rsidP="003F4037">
      <w:pPr>
        <w:pStyle w:val="a3"/>
        <w:jc w:val="both"/>
        <w:rPr>
          <w:rFonts w:ascii="Times New Roman" w:hAnsi="Times New Roman" w:cs="Times New Roman"/>
          <w:sz w:val="28"/>
          <w:szCs w:val="28"/>
          <w:lang w:val="ru-RU"/>
        </w:rPr>
      </w:pPr>
    </w:p>
    <w:p w:rsidR="00545894" w:rsidRPr="003F4037" w:rsidRDefault="00545894"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б) забезпечення легалізації виплати заробітної плати та зайнятості населення</w:t>
      </w:r>
      <w:r w:rsidR="007D0656" w:rsidRPr="003F4037">
        <w:rPr>
          <w:rFonts w:ascii="Times New Roman" w:hAnsi="Times New Roman" w:cs="Times New Roman"/>
          <w:sz w:val="28"/>
          <w:szCs w:val="28"/>
          <w:lang w:val="ru-RU"/>
        </w:rPr>
        <w:t>;</w:t>
      </w:r>
    </w:p>
    <w:p w:rsidR="007D0656" w:rsidRPr="003F4037" w:rsidRDefault="007D0656" w:rsidP="003F4037">
      <w:pPr>
        <w:pStyle w:val="a3"/>
        <w:jc w:val="both"/>
        <w:rPr>
          <w:rFonts w:ascii="Times New Roman" w:hAnsi="Times New Roman" w:cs="Times New Roman"/>
          <w:sz w:val="28"/>
          <w:szCs w:val="28"/>
          <w:lang w:val="ru-RU"/>
        </w:rPr>
      </w:pPr>
    </w:p>
    <w:p w:rsidR="007D0656" w:rsidRPr="003F4037" w:rsidRDefault="007D0656"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в) підготовка пропозицій стосовно визначення шляхів, механізмів та способів вирішення питань щодо легалізації виплати заробітної плати і зайнятості населення</w:t>
      </w:r>
      <w:r w:rsidRPr="003F4037">
        <w:rPr>
          <w:rFonts w:ascii="Times New Roman" w:hAnsi="Times New Roman" w:cs="Times New Roman"/>
          <w:sz w:val="28"/>
          <w:szCs w:val="28"/>
          <w:lang w:val="ru-RU"/>
        </w:rPr>
        <w:t>;</w:t>
      </w:r>
    </w:p>
    <w:p w:rsidR="007D0656" w:rsidRPr="003F4037" w:rsidRDefault="007D0656" w:rsidP="003F4037">
      <w:pPr>
        <w:pStyle w:val="a3"/>
        <w:jc w:val="both"/>
        <w:rPr>
          <w:rFonts w:ascii="Times New Roman" w:hAnsi="Times New Roman" w:cs="Times New Roman"/>
          <w:sz w:val="28"/>
          <w:szCs w:val="28"/>
          <w:lang w:val="ru-RU"/>
        </w:rPr>
      </w:pPr>
    </w:p>
    <w:p w:rsidR="007D0656" w:rsidRPr="003F4037" w:rsidRDefault="007D0656"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г) проведення аналізу основних проблем та причини їх виникнення щодо тіньової зайнятості</w:t>
      </w:r>
      <w:r w:rsidRPr="003F4037">
        <w:rPr>
          <w:rFonts w:ascii="Times New Roman" w:hAnsi="Times New Roman" w:cs="Times New Roman"/>
          <w:sz w:val="28"/>
          <w:szCs w:val="28"/>
          <w:lang w:val="ru-RU"/>
        </w:rPr>
        <w:t>;</w:t>
      </w:r>
    </w:p>
    <w:p w:rsidR="007D0656" w:rsidRPr="003F4037" w:rsidRDefault="007D0656" w:rsidP="003F4037">
      <w:pPr>
        <w:pStyle w:val="a3"/>
        <w:jc w:val="both"/>
        <w:rPr>
          <w:rFonts w:ascii="Times New Roman" w:hAnsi="Times New Roman" w:cs="Times New Roman"/>
          <w:sz w:val="28"/>
          <w:szCs w:val="28"/>
          <w:lang w:val="ru-RU"/>
        </w:rPr>
      </w:pPr>
    </w:p>
    <w:p w:rsidR="007D0656" w:rsidRPr="003F4037" w:rsidRDefault="00974E75"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д) </w:t>
      </w:r>
      <w:r w:rsidR="007D0656" w:rsidRPr="003F4037">
        <w:rPr>
          <w:rFonts w:ascii="Times New Roman" w:hAnsi="Times New Roman" w:cs="Times New Roman"/>
          <w:sz w:val="28"/>
          <w:szCs w:val="28"/>
        </w:rPr>
        <w:t>відстеження ефективності застосування правових, економічних, організаційних заходів, спрямованих на легалізацію заробітної плати та зайнятості населення.</w:t>
      </w:r>
    </w:p>
    <w:p w:rsidR="007D0656" w:rsidRPr="003F4037" w:rsidRDefault="007D0656" w:rsidP="003F4037">
      <w:pPr>
        <w:pStyle w:val="a3"/>
        <w:jc w:val="both"/>
        <w:rPr>
          <w:rFonts w:ascii="Times New Roman" w:hAnsi="Times New Roman" w:cs="Times New Roman"/>
          <w:sz w:val="28"/>
          <w:szCs w:val="28"/>
        </w:rPr>
      </w:pPr>
    </w:p>
    <w:p w:rsidR="007D0656" w:rsidRPr="003F4037" w:rsidRDefault="007D0656"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4.Районна робоча група відповідно до покладених на неї</w:t>
      </w:r>
      <w:r w:rsidR="00974E75" w:rsidRPr="003F4037">
        <w:rPr>
          <w:rFonts w:ascii="Times New Roman" w:hAnsi="Times New Roman" w:cs="Times New Roman"/>
          <w:sz w:val="28"/>
          <w:szCs w:val="28"/>
        </w:rPr>
        <w:t xml:space="preserve"> завдань</w:t>
      </w:r>
      <w:r w:rsidR="00974E75" w:rsidRPr="003F4037">
        <w:rPr>
          <w:rFonts w:ascii="Times New Roman" w:hAnsi="Times New Roman" w:cs="Times New Roman"/>
          <w:sz w:val="28"/>
          <w:szCs w:val="28"/>
          <w:lang w:val="ru-RU"/>
        </w:rPr>
        <w:t>:</w:t>
      </w:r>
    </w:p>
    <w:p w:rsidR="00974E75" w:rsidRPr="003F4037" w:rsidRDefault="00974E75" w:rsidP="003F4037">
      <w:pPr>
        <w:pStyle w:val="a3"/>
        <w:jc w:val="both"/>
        <w:rPr>
          <w:rFonts w:ascii="Times New Roman" w:hAnsi="Times New Roman" w:cs="Times New Roman"/>
          <w:sz w:val="28"/>
          <w:szCs w:val="28"/>
          <w:lang w:val="ru-RU"/>
        </w:rPr>
      </w:pPr>
    </w:p>
    <w:p w:rsidR="00974E75" w:rsidRPr="003F4037" w:rsidRDefault="00974E75"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lastRenderedPageBreak/>
        <w:t xml:space="preserve">а) </w:t>
      </w:r>
      <w:proofErr w:type="spellStart"/>
      <w:r w:rsidRPr="003F4037">
        <w:rPr>
          <w:rFonts w:ascii="Times New Roman" w:hAnsi="Times New Roman" w:cs="Times New Roman"/>
          <w:sz w:val="28"/>
          <w:szCs w:val="28"/>
          <w:lang w:val="ru-RU"/>
        </w:rPr>
        <w:t>розгляда</w:t>
      </w:r>
      <w:proofErr w:type="gramStart"/>
      <w:r w:rsidRPr="003F4037">
        <w:rPr>
          <w:rFonts w:ascii="Times New Roman" w:hAnsi="Times New Roman" w:cs="Times New Roman"/>
          <w:sz w:val="28"/>
          <w:szCs w:val="28"/>
          <w:lang w:val="ru-RU"/>
        </w:rPr>
        <w:t>є</w:t>
      </w:r>
      <w:proofErr w:type="spellEnd"/>
      <w:r w:rsidRPr="003F4037">
        <w:rPr>
          <w:rFonts w:ascii="Times New Roman" w:hAnsi="Times New Roman" w:cs="Times New Roman"/>
          <w:sz w:val="28"/>
          <w:szCs w:val="28"/>
          <w:lang w:val="ru-RU"/>
        </w:rPr>
        <w:t>,</w:t>
      </w:r>
      <w:proofErr w:type="gramEnd"/>
      <w:r w:rsidRPr="003F4037">
        <w:rPr>
          <w:rFonts w:ascii="Times New Roman" w:hAnsi="Times New Roman" w:cs="Times New Roman"/>
          <w:sz w:val="28"/>
          <w:szCs w:val="28"/>
          <w:lang w:val="ru-RU"/>
        </w:rPr>
        <w:t xml:space="preserve"> в межах </w:t>
      </w:r>
      <w:proofErr w:type="spellStart"/>
      <w:r w:rsidRPr="003F4037">
        <w:rPr>
          <w:rFonts w:ascii="Times New Roman" w:hAnsi="Times New Roman" w:cs="Times New Roman"/>
          <w:sz w:val="28"/>
          <w:szCs w:val="28"/>
          <w:lang w:val="ru-RU"/>
        </w:rPr>
        <w:t>повноважень</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пропозиції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місцевих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органів</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виконавчої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влади</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громадських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організацій</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спрямованих</w:t>
      </w:r>
      <w:proofErr w:type="spellEnd"/>
      <w:r w:rsidRPr="003F4037">
        <w:rPr>
          <w:rFonts w:ascii="Times New Roman" w:hAnsi="Times New Roman" w:cs="Times New Roman"/>
          <w:sz w:val="28"/>
          <w:szCs w:val="28"/>
          <w:lang w:val="ru-RU"/>
        </w:rPr>
        <w:t xml:space="preserve"> на </w:t>
      </w:r>
      <w:proofErr w:type="spellStart"/>
      <w:r w:rsidRPr="003F4037">
        <w:rPr>
          <w:rFonts w:ascii="Times New Roman" w:hAnsi="Times New Roman" w:cs="Times New Roman"/>
          <w:sz w:val="28"/>
          <w:szCs w:val="28"/>
          <w:lang w:val="ru-RU"/>
        </w:rPr>
        <w:t>ліквідацію</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тіньової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зайнятості</w:t>
      </w:r>
      <w:proofErr w:type="spellEnd"/>
      <w:r w:rsidRPr="003F4037">
        <w:rPr>
          <w:rFonts w:ascii="Times New Roman" w:hAnsi="Times New Roman" w:cs="Times New Roman"/>
          <w:sz w:val="28"/>
          <w:szCs w:val="28"/>
          <w:lang w:val="ru-RU"/>
        </w:rPr>
        <w:t>;</w:t>
      </w:r>
    </w:p>
    <w:p w:rsidR="00974E75" w:rsidRPr="003F4037" w:rsidRDefault="00974E75" w:rsidP="003F4037">
      <w:pPr>
        <w:pStyle w:val="a3"/>
        <w:jc w:val="both"/>
        <w:rPr>
          <w:rFonts w:ascii="Times New Roman" w:hAnsi="Times New Roman" w:cs="Times New Roman"/>
          <w:sz w:val="28"/>
          <w:szCs w:val="28"/>
          <w:lang w:val="ru-RU"/>
        </w:rPr>
      </w:pPr>
    </w:p>
    <w:p w:rsidR="00974E75" w:rsidRPr="003F4037" w:rsidRDefault="00974E75"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t xml:space="preserve">б) </w:t>
      </w:r>
      <w:proofErr w:type="spellStart"/>
      <w:r w:rsidRPr="003F4037">
        <w:rPr>
          <w:rFonts w:ascii="Times New Roman" w:hAnsi="Times New Roman" w:cs="Times New Roman"/>
          <w:sz w:val="28"/>
          <w:szCs w:val="28"/>
          <w:lang w:val="ru-RU"/>
        </w:rPr>
        <w:t>здійснює</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вивчення</w:t>
      </w:r>
      <w:proofErr w:type="spellEnd"/>
      <w:r w:rsidRPr="003F4037">
        <w:rPr>
          <w:rFonts w:ascii="Times New Roman" w:hAnsi="Times New Roman" w:cs="Times New Roman"/>
          <w:sz w:val="28"/>
          <w:szCs w:val="28"/>
          <w:lang w:val="ru-RU"/>
        </w:rPr>
        <w:t xml:space="preserve"> стану справ </w:t>
      </w:r>
      <w:proofErr w:type="spellStart"/>
      <w:r w:rsidRPr="003F4037">
        <w:rPr>
          <w:rFonts w:ascii="Times New Roman" w:hAnsi="Times New Roman" w:cs="Times New Roman"/>
          <w:sz w:val="28"/>
          <w:szCs w:val="28"/>
          <w:lang w:val="ru-RU"/>
        </w:rPr>
        <w:t>з</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питань</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додержання</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законодавства</w:t>
      </w:r>
      <w:proofErr w:type="spellEnd"/>
      <w:r w:rsidRPr="003F4037">
        <w:rPr>
          <w:rFonts w:ascii="Times New Roman" w:hAnsi="Times New Roman" w:cs="Times New Roman"/>
          <w:sz w:val="28"/>
          <w:szCs w:val="28"/>
          <w:lang w:val="ru-RU"/>
        </w:rPr>
        <w:t xml:space="preserve"> про </w:t>
      </w:r>
      <w:proofErr w:type="spellStart"/>
      <w:r w:rsidRPr="003F4037">
        <w:rPr>
          <w:rFonts w:ascii="Times New Roman" w:hAnsi="Times New Roman" w:cs="Times New Roman"/>
          <w:sz w:val="28"/>
          <w:szCs w:val="28"/>
          <w:lang w:val="ru-RU"/>
        </w:rPr>
        <w:t>працю</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зайнятість</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населення</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безпосередньо</w:t>
      </w:r>
      <w:proofErr w:type="spellEnd"/>
      <w:r w:rsidRPr="003F4037">
        <w:rPr>
          <w:rFonts w:ascii="Times New Roman" w:hAnsi="Times New Roman" w:cs="Times New Roman"/>
          <w:sz w:val="28"/>
          <w:szCs w:val="28"/>
          <w:lang w:val="ru-RU"/>
        </w:rPr>
        <w:t xml:space="preserve"> на </w:t>
      </w:r>
      <w:proofErr w:type="spellStart"/>
      <w:proofErr w:type="gramStart"/>
      <w:r w:rsidRPr="003F4037">
        <w:rPr>
          <w:rFonts w:ascii="Times New Roman" w:hAnsi="Times New Roman" w:cs="Times New Roman"/>
          <w:sz w:val="28"/>
          <w:szCs w:val="28"/>
          <w:lang w:val="ru-RU"/>
        </w:rPr>
        <w:t>п</w:t>
      </w:r>
      <w:proofErr w:type="gramEnd"/>
      <w:r w:rsidRPr="003F4037">
        <w:rPr>
          <w:rFonts w:ascii="Times New Roman" w:hAnsi="Times New Roman" w:cs="Times New Roman"/>
          <w:sz w:val="28"/>
          <w:szCs w:val="28"/>
          <w:lang w:val="ru-RU"/>
        </w:rPr>
        <w:t>ідприємствах</w:t>
      </w:r>
      <w:proofErr w:type="spellEnd"/>
      <w:r w:rsidRPr="003F4037">
        <w:rPr>
          <w:rFonts w:ascii="Times New Roman" w:hAnsi="Times New Roman" w:cs="Times New Roman"/>
          <w:sz w:val="28"/>
          <w:szCs w:val="28"/>
          <w:lang w:val="ru-RU"/>
        </w:rPr>
        <w:t xml:space="preserve">, в </w:t>
      </w:r>
      <w:proofErr w:type="spellStart"/>
      <w:r w:rsidRPr="003F4037">
        <w:rPr>
          <w:rFonts w:ascii="Times New Roman" w:hAnsi="Times New Roman" w:cs="Times New Roman"/>
          <w:sz w:val="28"/>
          <w:szCs w:val="28"/>
          <w:lang w:val="ru-RU"/>
        </w:rPr>
        <w:t>організаціях</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установах</w:t>
      </w:r>
      <w:proofErr w:type="spellEnd"/>
      <w:r w:rsidRPr="003F4037">
        <w:rPr>
          <w:rFonts w:ascii="Times New Roman" w:hAnsi="Times New Roman" w:cs="Times New Roman"/>
          <w:sz w:val="28"/>
          <w:szCs w:val="28"/>
          <w:lang w:val="ru-RU"/>
        </w:rPr>
        <w:t xml:space="preserve"> та у </w:t>
      </w:r>
      <w:proofErr w:type="spellStart"/>
      <w:r w:rsidRPr="003F4037">
        <w:rPr>
          <w:rFonts w:ascii="Times New Roman" w:hAnsi="Times New Roman" w:cs="Times New Roman"/>
          <w:sz w:val="28"/>
          <w:szCs w:val="28"/>
          <w:lang w:val="ru-RU"/>
        </w:rPr>
        <w:t>фізичних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осіб-підприємців</w:t>
      </w:r>
      <w:proofErr w:type="spellEnd"/>
      <w:r w:rsidRPr="003F4037">
        <w:rPr>
          <w:rFonts w:ascii="Times New Roman" w:hAnsi="Times New Roman" w:cs="Times New Roman"/>
          <w:sz w:val="28"/>
          <w:szCs w:val="28"/>
          <w:lang w:val="ru-RU"/>
        </w:rPr>
        <w:t>;</w:t>
      </w:r>
    </w:p>
    <w:p w:rsidR="00BF2D38" w:rsidRPr="003F4037" w:rsidRDefault="00BF2D38" w:rsidP="003F4037">
      <w:pPr>
        <w:pStyle w:val="a3"/>
        <w:jc w:val="both"/>
        <w:rPr>
          <w:rFonts w:ascii="Times New Roman" w:hAnsi="Times New Roman" w:cs="Times New Roman"/>
          <w:sz w:val="28"/>
          <w:szCs w:val="28"/>
          <w:lang w:val="ru-RU"/>
        </w:rPr>
      </w:pPr>
    </w:p>
    <w:p w:rsidR="00BF2D38" w:rsidRPr="003F4037" w:rsidRDefault="00BF2D38"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t xml:space="preserve">в) проводить </w:t>
      </w:r>
      <w:proofErr w:type="spellStart"/>
      <w:r w:rsidRPr="003F4037">
        <w:rPr>
          <w:rFonts w:ascii="Times New Roman" w:hAnsi="Times New Roman" w:cs="Times New Roman"/>
          <w:sz w:val="28"/>
          <w:szCs w:val="28"/>
          <w:lang w:val="ru-RU"/>
        </w:rPr>
        <w:t>аналіз</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відповідно</w:t>
      </w:r>
      <w:proofErr w:type="spellEnd"/>
      <w:r w:rsidR="003F4037">
        <w:rPr>
          <w:rFonts w:ascii="Times New Roman" w:hAnsi="Times New Roman" w:cs="Times New Roman"/>
          <w:sz w:val="28"/>
          <w:szCs w:val="28"/>
          <w:lang w:val="ru-RU"/>
        </w:rPr>
        <w:t xml:space="preserve"> </w:t>
      </w:r>
      <w:proofErr w:type="spellStart"/>
      <w:proofErr w:type="gramStart"/>
      <w:r w:rsidRPr="003F4037">
        <w:rPr>
          <w:rFonts w:ascii="Times New Roman" w:hAnsi="Times New Roman" w:cs="Times New Roman"/>
          <w:sz w:val="28"/>
          <w:szCs w:val="28"/>
          <w:lang w:val="ru-RU"/>
        </w:rPr>
        <w:t>ст</w:t>
      </w:r>
      <w:proofErr w:type="gramEnd"/>
      <w:r w:rsidRPr="003F4037">
        <w:rPr>
          <w:rFonts w:ascii="Times New Roman" w:hAnsi="Times New Roman" w:cs="Times New Roman"/>
          <w:sz w:val="28"/>
          <w:szCs w:val="28"/>
          <w:lang w:val="ru-RU"/>
        </w:rPr>
        <w:t>ікількості</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найманих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працівників</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обсягам</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господарської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діяльності</w:t>
      </w:r>
      <w:proofErr w:type="spellEnd"/>
      <w:r w:rsidRPr="003F4037">
        <w:rPr>
          <w:rFonts w:ascii="Times New Roman" w:hAnsi="Times New Roman" w:cs="Times New Roman"/>
          <w:sz w:val="28"/>
          <w:szCs w:val="28"/>
          <w:lang w:val="ru-RU"/>
        </w:rPr>
        <w:t>;</w:t>
      </w:r>
    </w:p>
    <w:p w:rsidR="00BF2D38" w:rsidRPr="003F4037" w:rsidRDefault="00BF2D38" w:rsidP="003F4037">
      <w:pPr>
        <w:pStyle w:val="a3"/>
        <w:jc w:val="both"/>
        <w:rPr>
          <w:rFonts w:ascii="Times New Roman" w:hAnsi="Times New Roman" w:cs="Times New Roman"/>
          <w:sz w:val="28"/>
          <w:szCs w:val="28"/>
          <w:lang w:val="ru-RU"/>
        </w:rPr>
      </w:pPr>
    </w:p>
    <w:p w:rsidR="00BF2D38" w:rsidRPr="003F4037" w:rsidRDefault="00BF2D38"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г) здійснює моніторинг рівня заробітної плати і зайнятості населення по підприємствам, організаціях </w:t>
      </w:r>
      <w:proofErr w:type="spellStart"/>
      <w:r w:rsidRPr="003F4037">
        <w:rPr>
          <w:rFonts w:ascii="Times New Roman" w:hAnsi="Times New Roman" w:cs="Times New Roman"/>
          <w:sz w:val="28"/>
          <w:szCs w:val="28"/>
        </w:rPr>
        <w:t>Чечельницького</w:t>
      </w:r>
      <w:proofErr w:type="spellEnd"/>
      <w:r w:rsidRPr="003F4037">
        <w:rPr>
          <w:rFonts w:ascii="Times New Roman" w:hAnsi="Times New Roman" w:cs="Times New Roman"/>
          <w:sz w:val="28"/>
          <w:szCs w:val="28"/>
        </w:rPr>
        <w:t xml:space="preserve"> району</w:t>
      </w:r>
      <w:r w:rsidRPr="003F4037">
        <w:rPr>
          <w:rFonts w:ascii="Times New Roman" w:hAnsi="Times New Roman" w:cs="Times New Roman"/>
          <w:sz w:val="28"/>
          <w:szCs w:val="28"/>
          <w:lang w:val="ru-RU"/>
        </w:rPr>
        <w:t>;</w:t>
      </w:r>
    </w:p>
    <w:p w:rsidR="0054496E" w:rsidRPr="003F4037" w:rsidRDefault="0054496E" w:rsidP="003F4037">
      <w:pPr>
        <w:pStyle w:val="a3"/>
        <w:jc w:val="both"/>
        <w:rPr>
          <w:rFonts w:ascii="Times New Roman" w:hAnsi="Times New Roman" w:cs="Times New Roman"/>
          <w:sz w:val="28"/>
          <w:szCs w:val="28"/>
        </w:rPr>
      </w:pPr>
    </w:p>
    <w:p w:rsidR="0054496E" w:rsidRPr="003F4037" w:rsidRDefault="0054496E"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 xml:space="preserve">д) здійснює аналіз стану справ та проблемних питань, </w:t>
      </w:r>
      <w:proofErr w:type="spellStart"/>
      <w:r w:rsidRPr="003F4037">
        <w:rPr>
          <w:rFonts w:ascii="Times New Roman" w:hAnsi="Times New Roman" w:cs="Times New Roman"/>
          <w:sz w:val="28"/>
          <w:szCs w:val="28"/>
        </w:rPr>
        <w:t>пов</w:t>
      </w:r>
      <w:proofErr w:type="spellEnd"/>
      <w:r w:rsidRPr="003F4037">
        <w:rPr>
          <w:rFonts w:ascii="Times New Roman" w:hAnsi="Times New Roman" w:cs="Times New Roman"/>
          <w:sz w:val="28"/>
          <w:szCs w:val="28"/>
          <w:lang w:val="ru-RU"/>
        </w:rPr>
        <w:t>’</w:t>
      </w:r>
      <w:proofErr w:type="spellStart"/>
      <w:r w:rsidRPr="003F4037">
        <w:rPr>
          <w:rFonts w:ascii="Times New Roman" w:hAnsi="Times New Roman" w:cs="Times New Roman"/>
          <w:sz w:val="28"/>
          <w:szCs w:val="28"/>
        </w:rPr>
        <w:t>язаних</w:t>
      </w:r>
      <w:proofErr w:type="spellEnd"/>
      <w:r w:rsidRPr="003F4037">
        <w:rPr>
          <w:rFonts w:ascii="Times New Roman" w:hAnsi="Times New Roman" w:cs="Times New Roman"/>
          <w:sz w:val="28"/>
          <w:szCs w:val="28"/>
        </w:rPr>
        <w:t xml:space="preserve"> з додержанням законодавства про працю та зайнятість населення</w:t>
      </w:r>
      <w:r w:rsidRPr="003F4037">
        <w:rPr>
          <w:rFonts w:ascii="Times New Roman" w:hAnsi="Times New Roman" w:cs="Times New Roman"/>
          <w:sz w:val="28"/>
          <w:szCs w:val="28"/>
          <w:lang w:val="ru-RU"/>
        </w:rPr>
        <w:t>;</w:t>
      </w:r>
    </w:p>
    <w:p w:rsidR="0054496E" w:rsidRPr="003F4037" w:rsidRDefault="0054496E" w:rsidP="003F4037">
      <w:pPr>
        <w:pStyle w:val="a3"/>
        <w:jc w:val="both"/>
        <w:rPr>
          <w:rFonts w:ascii="Times New Roman" w:hAnsi="Times New Roman" w:cs="Times New Roman"/>
          <w:sz w:val="28"/>
          <w:szCs w:val="28"/>
          <w:lang w:val="ru-RU"/>
        </w:rPr>
      </w:pPr>
    </w:p>
    <w:p w:rsidR="0054496E" w:rsidRPr="003F4037" w:rsidRDefault="0054496E"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 xml:space="preserve">є) розглядає результати </w:t>
      </w:r>
      <w:proofErr w:type="spellStart"/>
      <w:r w:rsidRPr="003F4037">
        <w:rPr>
          <w:rFonts w:ascii="Times New Roman" w:hAnsi="Times New Roman" w:cs="Times New Roman"/>
          <w:sz w:val="28"/>
          <w:szCs w:val="28"/>
        </w:rPr>
        <w:t>ризико</w:t>
      </w:r>
      <w:proofErr w:type="spellEnd"/>
      <w:r w:rsidR="003F4037">
        <w:rPr>
          <w:rFonts w:ascii="Times New Roman" w:hAnsi="Times New Roman" w:cs="Times New Roman"/>
          <w:sz w:val="28"/>
          <w:szCs w:val="28"/>
        </w:rPr>
        <w:t xml:space="preserve"> </w:t>
      </w:r>
      <w:r w:rsidRPr="003F4037">
        <w:rPr>
          <w:rFonts w:ascii="Times New Roman" w:hAnsi="Times New Roman" w:cs="Times New Roman"/>
          <w:sz w:val="28"/>
          <w:szCs w:val="28"/>
        </w:rPr>
        <w:t>орієнтованого аудиту та моніторингу, проведеного органами Пенсій</w:t>
      </w:r>
      <w:r w:rsidR="00765516" w:rsidRPr="003F4037">
        <w:rPr>
          <w:rFonts w:ascii="Times New Roman" w:hAnsi="Times New Roman" w:cs="Times New Roman"/>
          <w:sz w:val="28"/>
          <w:szCs w:val="28"/>
        </w:rPr>
        <w:t>ного фонду, Державної податкової інспекції</w:t>
      </w:r>
      <w:r w:rsidRPr="003F4037">
        <w:rPr>
          <w:rFonts w:ascii="Times New Roman" w:hAnsi="Times New Roman" w:cs="Times New Roman"/>
          <w:sz w:val="28"/>
          <w:szCs w:val="28"/>
        </w:rPr>
        <w:t xml:space="preserve"> та Управління </w:t>
      </w:r>
      <w:proofErr w:type="spellStart"/>
      <w:r w:rsidRPr="003F4037">
        <w:rPr>
          <w:rFonts w:ascii="Times New Roman" w:hAnsi="Times New Roman" w:cs="Times New Roman"/>
          <w:sz w:val="28"/>
          <w:szCs w:val="28"/>
        </w:rPr>
        <w:t>Держпраці</w:t>
      </w:r>
      <w:proofErr w:type="spellEnd"/>
      <w:r w:rsidRPr="003F4037">
        <w:rPr>
          <w:rFonts w:ascii="Times New Roman" w:hAnsi="Times New Roman" w:cs="Times New Roman"/>
          <w:sz w:val="28"/>
          <w:szCs w:val="28"/>
        </w:rPr>
        <w:t xml:space="preserve"> у Вінницькій області</w:t>
      </w:r>
      <w:r w:rsidRPr="003F4037">
        <w:rPr>
          <w:rFonts w:ascii="Times New Roman" w:hAnsi="Times New Roman" w:cs="Times New Roman"/>
          <w:sz w:val="28"/>
          <w:szCs w:val="28"/>
          <w:lang w:val="ru-RU"/>
        </w:rPr>
        <w:t>;</w:t>
      </w:r>
    </w:p>
    <w:p w:rsidR="0054496E" w:rsidRPr="003F4037" w:rsidRDefault="0054496E" w:rsidP="003F4037">
      <w:pPr>
        <w:pStyle w:val="a3"/>
        <w:jc w:val="both"/>
        <w:rPr>
          <w:rFonts w:ascii="Times New Roman" w:hAnsi="Times New Roman" w:cs="Times New Roman"/>
          <w:sz w:val="28"/>
          <w:szCs w:val="28"/>
          <w:lang w:val="ru-RU"/>
        </w:rPr>
      </w:pPr>
    </w:p>
    <w:p w:rsidR="0054496E" w:rsidRPr="003F4037" w:rsidRDefault="0054496E"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t xml:space="preserve">ж) </w:t>
      </w:r>
      <w:proofErr w:type="spellStart"/>
      <w:r w:rsidRPr="003F4037">
        <w:rPr>
          <w:rFonts w:ascii="Times New Roman" w:hAnsi="Times New Roman" w:cs="Times New Roman"/>
          <w:sz w:val="28"/>
          <w:szCs w:val="28"/>
          <w:lang w:val="ru-RU"/>
        </w:rPr>
        <w:t>розробляє</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подає</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Чечельницькій</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районній</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державній</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адміністрації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пропозиції</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рекомендації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щодо</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вдосконалення</w:t>
      </w:r>
      <w:proofErr w:type="spellEnd"/>
      <w:r w:rsidR="00BF77D8" w:rsidRPr="003F4037">
        <w:rPr>
          <w:rFonts w:ascii="Times New Roman" w:hAnsi="Times New Roman" w:cs="Times New Roman"/>
          <w:sz w:val="28"/>
          <w:szCs w:val="28"/>
          <w:lang w:val="ru-RU"/>
        </w:rPr>
        <w:t xml:space="preserve"> та </w:t>
      </w:r>
      <w:proofErr w:type="spellStart"/>
      <w:r w:rsidR="00BF77D8" w:rsidRPr="003F4037">
        <w:rPr>
          <w:rFonts w:ascii="Times New Roman" w:hAnsi="Times New Roman" w:cs="Times New Roman"/>
          <w:sz w:val="28"/>
          <w:szCs w:val="28"/>
          <w:lang w:val="ru-RU"/>
        </w:rPr>
        <w:t>запровадження</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нових</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механізмів</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запобігання</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нелегальній</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виплаті</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заробітної</w:t>
      </w:r>
      <w:proofErr w:type="spellEnd"/>
      <w:r w:rsidR="00BF77D8" w:rsidRPr="003F4037">
        <w:rPr>
          <w:rFonts w:ascii="Times New Roman" w:hAnsi="Times New Roman" w:cs="Times New Roman"/>
          <w:sz w:val="28"/>
          <w:szCs w:val="28"/>
          <w:lang w:val="ru-RU"/>
        </w:rPr>
        <w:t xml:space="preserve"> плати </w:t>
      </w:r>
      <w:proofErr w:type="spellStart"/>
      <w:r w:rsidR="00BF77D8" w:rsidRPr="003F4037">
        <w:rPr>
          <w:rFonts w:ascii="Times New Roman" w:hAnsi="Times New Roman" w:cs="Times New Roman"/>
          <w:sz w:val="28"/>
          <w:szCs w:val="28"/>
          <w:lang w:val="ru-RU"/>
        </w:rPr>
        <w:t>і</w:t>
      </w:r>
      <w:proofErr w:type="spellEnd"/>
      <w:r w:rsidR="00BF77D8" w:rsidRP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зайнятост</w:t>
      </w:r>
      <w:r w:rsidR="003F4037">
        <w:rPr>
          <w:rFonts w:ascii="Times New Roman" w:hAnsi="Times New Roman" w:cs="Times New Roman"/>
          <w:sz w:val="28"/>
          <w:szCs w:val="28"/>
          <w:lang w:val="ru-RU"/>
        </w:rPr>
        <w:t>і</w:t>
      </w:r>
      <w:proofErr w:type="spellEnd"/>
      <w:r w:rsidR="003F4037">
        <w:rPr>
          <w:rFonts w:ascii="Times New Roman" w:hAnsi="Times New Roman" w:cs="Times New Roman"/>
          <w:sz w:val="28"/>
          <w:szCs w:val="28"/>
          <w:lang w:val="ru-RU"/>
        </w:rPr>
        <w:t xml:space="preserve"> </w:t>
      </w:r>
      <w:proofErr w:type="spellStart"/>
      <w:r w:rsidR="00BF77D8" w:rsidRPr="003F4037">
        <w:rPr>
          <w:rFonts w:ascii="Times New Roman" w:hAnsi="Times New Roman" w:cs="Times New Roman"/>
          <w:sz w:val="28"/>
          <w:szCs w:val="28"/>
          <w:lang w:val="ru-RU"/>
        </w:rPr>
        <w:t>населення</w:t>
      </w:r>
      <w:proofErr w:type="spellEnd"/>
      <w:r w:rsidR="00BF77D8" w:rsidRPr="003F4037">
        <w:rPr>
          <w:rFonts w:ascii="Times New Roman" w:hAnsi="Times New Roman" w:cs="Times New Roman"/>
          <w:sz w:val="28"/>
          <w:szCs w:val="28"/>
          <w:lang w:val="ru-RU"/>
        </w:rPr>
        <w:t>;</w:t>
      </w:r>
    </w:p>
    <w:p w:rsidR="00BF77D8" w:rsidRPr="003F4037" w:rsidRDefault="00BF77D8" w:rsidP="003F4037">
      <w:pPr>
        <w:pStyle w:val="a3"/>
        <w:jc w:val="both"/>
        <w:rPr>
          <w:rFonts w:ascii="Times New Roman" w:hAnsi="Times New Roman" w:cs="Times New Roman"/>
          <w:sz w:val="28"/>
          <w:szCs w:val="28"/>
          <w:lang w:val="ru-RU"/>
        </w:rPr>
      </w:pPr>
    </w:p>
    <w:p w:rsidR="00BF77D8" w:rsidRPr="003F4037" w:rsidRDefault="00BF77D8" w:rsidP="003F4037">
      <w:pPr>
        <w:pStyle w:val="a3"/>
        <w:jc w:val="both"/>
        <w:rPr>
          <w:rFonts w:ascii="Times New Roman" w:hAnsi="Times New Roman" w:cs="Times New Roman"/>
          <w:sz w:val="28"/>
          <w:szCs w:val="28"/>
          <w:lang w:val="ru-RU"/>
        </w:rPr>
      </w:pPr>
      <w:proofErr w:type="spellStart"/>
      <w:r w:rsidRPr="003F4037">
        <w:rPr>
          <w:rFonts w:ascii="Times New Roman" w:hAnsi="Times New Roman" w:cs="Times New Roman"/>
          <w:sz w:val="28"/>
          <w:szCs w:val="28"/>
          <w:lang w:val="ru-RU"/>
        </w:rPr>
        <w:t>з</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забезпечує</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періодичне</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висвітлення</w:t>
      </w:r>
      <w:proofErr w:type="spellEnd"/>
      <w:r w:rsidRPr="003F4037">
        <w:rPr>
          <w:rFonts w:ascii="Times New Roman" w:hAnsi="Times New Roman" w:cs="Times New Roman"/>
          <w:sz w:val="28"/>
          <w:szCs w:val="28"/>
          <w:lang w:val="ru-RU"/>
        </w:rPr>
        <w:t xml:space="preserve"> у </w:t>
      </w:r>
      <w:proofErr w:type="spellStart"/>
      <w:r w:rsidRPr="003F4037">
        <w:rPr>
          <w:rFonts w:ascii="Times New Roman" w:hAnsi="Times New Roman" w:cs="Times New Roman"/>
          <w:sz w:val="28"/>
          <w:szCs w:val="28"/>
          <w:lang w:val="ru-RU"/>
        </w:rPr>
        <w:t>засобах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масової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інформації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питань</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щодо</w:t>
      </w:r>
      <w:proofErr w:type="spellEnd"/>
      <w:r w:rsidRPr="003F4037">
        <w:rPr>
          <w:rFonts w:ascii="Times New Roman" w:hAnsi="Times New Roman" w:cs="Times New Roman"/>
          <w:sz w:val="28"/>
          <w:szCs w:val="28"/>
          <w:lang w:val="ru-RU"/>
        </w:rPr>
        <w:t xml:space="preserve"> справ </w:t>
      </w:r>
      <w:proofErr w:type="spellStart"/>
      <w:r w:rsidRPr="003F4037">
        <w:rPr>
          <w:rFonts w:ascii="Times New Roman" w:hAnsi="Times New Roman" w:cs="Times New Roman"/>
          <w:sz w:val="28"/>
          <w:szCs w:val="28"/>
          <w:lang w:val="ru-RU"/>
        </w:rPr>
        <w:t>з</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легалізацією</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виплати</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заробітної</w:t>
      </w:r>
      <w:proofErr w:type="spellEnd"/>
      <w:r w:rsidRPr="003F4037">
        <w:rPr>
          <w:rFonts w:ascii="Times New Roman" w:hAnsi="Times New Roman" w:cs="Times New Roman"/>
          <w:sz w:val="28"/>
          <w:szCs w:val="28"/>
          <w:lang w:val="ru-RU"/>
        </w:rPr>
        <w:t xml:space="preserve"> плати </w:t>
      </w:r>
      <w:proofErr w:type="spellStart"/>
      <w:r w:rsidRPr="003F4037">
        <w:rPr>
          <w:rFonts w:ascii="Times New Roman" w:hAnsi="Times New Roman" w:cs="Times New Roman"/>
          <w:sz w:val="28"/>
          <w:szCs w:val="28"/>
          <w:lang w:val="ru-RU"/>
        </w:rPr>
        <w:t>і</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зайнятості</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населення</w:t>
      </w:r>
      <w:proofErr w:type="spellEnd"/>
      <w:r w:rsidRP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інформує</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населення</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роботодавців</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щодо</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негативних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наслідкі</w:t>
      </w:r>
      <w:proofErr w:type="gramStart"/>
      <w:r w:rsidRPr="003F4037">
        <w:rPr>
          <w:rFonts w:ascii="Times New Roman" w:hAnsi="Times New Roman" w:cs="Times New Roman"/>
          <w:sz w:val="28"/>
          <w:szCs w:val="28"/>
          <w:lang w:val="ru-RU"/>
        </w:rPr>
        <w:t>в</w:t>
      </w:r>
      <w:proofErr w:type="spellEnd"/>
      <w:proofErr w:type="gramEnd"/>
      <w:r w:rsidRPr="003F4037">
        <w:rPr>
          <w:rFonts w:ascii="Times New Roman" w:hAnsi="Times New Roman" w:cs="Times New Roman"/>
          <w:sz w:val="28"/>
          <w:szCs w:val="28"/>
          <w:lang w:val="ru-RU"/>
        </w:rPr>
        <w:t xml:space="preserve">, до </w:t>
      </w:r>
      <w:proofErr w:type="spellStart"/>
      <w:r w:rsidRPr="003F4037">
        <w:rPr>
          <w:rFonts w:ascii="Times New Roman" w:hAnsi="Times New Roman" w:cs="Times New Roman"/>
          <w:sz w:val="28"/>
          <w:szCs w:val="28"/>
          <w:lang w:val="ru-RU"/>
        </w:rPr>
        <w:t>яких</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призводить</w:t>
      </w:r>
      <w:proofErr w:type="spellEnd"/>
      <w:r w:rsidRPr="003F4037">
        <w:rPr>
          <w:rFonts w:ascii="Times New Roman" w:hAnsi="Times New Roman" w:cs="Times New Roman"/>
          <w:sz w:val="28"/>
          <w:szCs w:val="28"/>
          <w:lang w:val="ru-RU"/>
        </w:rPr>
        <w:t xml:space="preserve"> нелегальна </w:t>
      </w:r>
      <w:proofErr w:type="spellStart"/>
      <w:r w:rsidRPr="003F4037">
        <w:rPr>
          <w:rFonts w:ascii="Times New Roman" w:hAnsi="Times New Roman" w:cs="Times New Roman"/>
          <w:sz w:val="28"/>
          <w:szCs w:val="28"/>
          <w:lang w:val="ru-RU"/>
        </w:rPr>
        <w:t>зайнятість</w:t>
      </w:r>
      <w:proofErr w:type="spellEnd"/>
      <w:r w:rsidRPr="003F4037">
        <w:rPr>
          <w:rFonts w:ascii="Times New Roman" w:hAnsi="Times New Roman" w:cs="Times New Roman"/>
          <w:sz w:val="28"/>
          <w:szCs w:val="28"/>
          <w:lang w:val="ru-RU"/>
        </w:rPr>
        <w:t xml:space="preserve"> та </w:t>
      </w:r>
      <w:proofErr w:type="spellStart"/>
      <w:r w:rsidRPr="003F4037">
        <w:rPr>
          <w:rFonts w:ascii="Times New Roman" w:hAnsi="Times New Roman" w:cs="Times New Roman"/>
          <w:sz w:val="28"/>
          <w:szCs w:val="28"/>
          <w:lang w:val="ru-RU"/>
        </w:rPr>
        <w:t>неофіційна</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виплата</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заробітної</w:t>
      </w:r>
      <w:proofErr w:type="spellEnd"/>
      <w:r w:rsidRPr="003F4037">
        <w:rPr>
          <w:rFonts w:ascii="Times New Roman" w:hAnsi="Times New Roman" w:cs="Times New Roman"/>
          <w:sz w:val="28"/>
          <w:szCs w:val="28"/>
          <w:lang w:val="ru-RU"/>
        </w:rPr>
        <w:t xml:space="preserve"> плати.</w:t>
      </w:r>
    </w:p>
    <w:p w:rsidR="00BF77D8" w:rsidRPr="003F4037" w:rsidRDefault="00BF77D8" w:rsidP="003F4037">
      <w:pPr>
        <w:pStyle w:val="a3"/>
        <w:jc w:val="both"/>
        <w:rPr>
          <w:rFonts w:ascii="Times New Roman" w:hAnsi="Times New Roman" w:cs="Times New Roman"/>
          <w:sz w:val="28"/>
          <w:szCs w:val="28"/>
          <w:lang w:val="ru-RU"/>
        </w:rPr>
      </w:pPr>
    </w:p>
    <w:p w:rsidR="00BF77D8" w:rsidRPr="003F4037" w:rsidRDefault="00BF77D8"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t xml:space="preserve">5. </w:t>
      </w:r>
      <w:proofErr w:type="spellStart"/>
      <w:r w:rsidRPr="003F4037">
        <w:rPr>
          <w:rFonts w:ascii="Times New Roman" w:hAnsi="Times New Roman" w:cs="Times New Roman"/>
          <w:sz w:val="28"/>
          <w:szCs w:val="28"/>
          <w:lang w:val="ru-RU"/>
        </w:rPr>
        <w:t>Районна</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робоча</w:t>
      </w:r>
      <w:proofErr w:type="spellEnd"/>
      <w:r w:rsidR="003F4037">
        <w:rPr>
          <w:rFonts w:ascii="Times New Roman" w:hAnsi="Times New Roman" w:cs="Times New Roman"/>
          <w:sz w:val="28"/>
          <w:szCs w:val="28"/>
          <w:lang w:val="ru-RU"/>
        </w:rPr>
        <w:t xml:space="preserve"> </w:t>
      </w:r>
      <w:proofErr w:type="spellStart"/>
      <w:r w:rsidR="003F4037">
        <w:rPr>
          <w:rFonts w:ascii="Times New Roman" w:hAnsi="Times New Roman" w:cs="Times New Roman"/>
          <w:sz w:val="28"/>
          <w:szCs w:val="28"/>
          <w:lang w:val="ru-RU"/>
        </w:rPr>
        <w:t>група</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має</w:t>
      </w:r>
      <w:proofErr w:type="spellEnd"/>
      <w:r w:rsidRPr="003F4037">
        <w:rPr>
          <w:rFonts w:ascii="Times New Roman" w:hAnsi="Times New Roman" w:cs="Times New Roman"/>
          <w:sz w:val="28"/>
          <w:szCs w:val="28"/>
          <w:lang w:val="ru-RU"/>
        </w:rPr>
        <w:t xml:space="preserve"> право:</w:t>
      </w:r>
    </w:p>
    <w:p w:rsidR="00BF77D8" w:rsidRPr="003F4037" w:rsidRDefault="00BF77D8" w:rsidP="003F4037">
      <w:pPr>
        <w:pStyle w:val="a3"/>
        <w:jc w:val="both"/>
        <w:rPr>
          <w:rFonts w:ascii="Times New Roman" w:hAnsi="Times New Roman" w:cs="Times New Roman"/>
          <w:sz w:val="28"/>
          <w:szCs w:val="28"/>
          <w:lang w:val="ru-RU"/>
        </w:rPr>
      </w:pPr>
    </w:p>
    <w:p w:rsidR="00BF77D8" w:rsidRPr="003F4037" w:rsidRDefault="00BF77D8"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rPr>
        <w:t>а) отримувати в установленому порядку від місцевих органів виконавчої влади, органів місцевого самоврядування, підприємств,установ і організацій інформацію, нео</w:t>
      </w:r>
      <w:r w:rsidR="003F4037">
        <w:rPr>
          <w:rFonts w:ascii="Times New Roman" w:hAnsi="Times New Roman" w:cs="Times New Roman"/>
          <w:sz w:val="28"/>
          <w:szCs w:val="28"/>
        </w:rPr>
        <w:t>б</w:t>
      </w:r>
      <w:r w:rsidRPr="003F4037">
        <w:rPr>
          <w:rFonts w:ascii="Times New Roman" w:hAnsi="Times New Roman" w:cs="Times New Roman"/>
          <w:sz w:val="28"/>
          <w:szCs w:val="28"/>
        </w:rPr>
        <w:t>хідну для виконання покладених на неї завдань</w:t>
      </w:r>
      <w:r w:rsidRPr="003F4037">
        <w:rPr>
          <w:rFonts w:ascii="Times New Roman" w:hAnsi="Times New Roman" w:cs="Times New Roman"/>
          <w:sz w:val="28"/>
          <w:szCs w:val="28"/>
          <w:lang w:val="ru-RU"/>
        </w:rPr>
        <w:t>;</w:t>
      </w:r>
    </w:p>
    <w:p w:rsidR="00BF77D8" w:rsidRPr="003F4037" w:rsidRDefault="00BF77D8" w:rsidP="003F4037">
      <w:pPr>
        <w:pStyle w:val="a3"/>
        <w:jc w:val="both"/>
        <w:rPr>
          <w:rFonts w:ascii="Times New Roman" w:hAnsi="Times New Roman" w:cs="Times New Roman"/>
          <w:sz w:val="28"/>
          <w:szCs w:val="28"/>
          <w:lang w:val="ru-RU"/>
        </w:rPr>
      </w:pPr>
    </w:p>
    <w:p w:rsidR="00BF77D8" w:rsidRPr="003F4037" w:rsidRDefault="00BF77D8" w:rsidP="003F4037">
      <w:pPr>
        <w:pStyle w:val="a3"/>
        <w:jc w:val="both"/>
        <w:rPr>
          <w:rFonts w:ascii="Times New Roman" w:hAnsi="Times New Roman" w:cs="Times New Roman"/>
          <w:sz w:val="28"/>
          <w:szCs w:val="28"/>
          <w:lang w:val="ru-RU"/>
        </w:rPr>
      </w:pPr>
      <w:r w:rsidRPr="003F4037">
        <w:rPr>
          <w:rFonts w:ascii="Times New Roman" w:hAnsi="Times New Roman" w:cs="Times New Roman"/>
          <w:sz w:val="28"/>
          <w:szCs w:val="28"/>
          <w:lang w:val="ru-RU"/>
        </w:rPr>
        <w:t xml:space="preserve">б) </w:t>
      </w:r>
      <w:proofErr w:type="spellStart"/>
      <w:r w:rsidRPr="003F4037">
        <w:rPr>
          <w:rFonts w:ascii="Times New Roman" w:hAnsi="Times New Roman" w:cs="Times New Roman"/>
          <w:sz w:val="28"/>
          <w:szCs w:val="28"/>
          <w:lang w:val="ru-RU"/>
        </w:rPr>
        <w:t>запрошувати</w:t>
      </w:r>
      <w:proofErr w:type="spellEnd"/>
      <w:r w:rsidRPr="003F4037">
        <w:rPr>
          <w:rFonts w:ascii="Times New Roman" w:hAnsi="Times New Roman" w:cs="Times New Roman"/>
          <w:sz w:val="28"/>
          <w:szCs w:val="28"/>
          <w:lang w:val="ru-RU"/>
        </w:rPr>
        <w:t xml:space="preserve">, на </w:t>
      </w:r>
      <w:proofErr w:type="spellStart"/>
      <w:r w:rsidRPr="003F4037">
        <w:rPr>
          <w:rFonts w:ascii="Times New Roman" w:hAnsi="Times New Roman" w:cs="Times New Roman"/>
          <w:sz w:val="28"/>
          <w:szCs w:val="28"/>
          <w:lang w:val="ru-RU"/>
        </w:rPr>
        <w:t>свої</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засідання</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представників</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органів</w:t>
      </w:r>
      <w:proofErr w:type="spellEnd"/>
      <w:r w:rsidR="003F4037">
        <w:rPr>
          <w:rFonts w:ascii="Times New Roman" w:hAnsi="Times New Roman" w:cs="Times New Roman"/>
          <w:sz w:val="28"/>
          <w:szCs w:val="28"/>
          <w:lang w:val="ru-RU"/>
        </w:rPr>
        <w:t xml:space="preserve"> </w:t>
      </w:r>
      <w:proofErr w:type="spellStart"/>
      <w:r w:rsidRPr="003F4037">
        <w:rPr>
          <w:rFonts w:ascii="Times New Roman" w:hAnsi="Times New Roman" w:cs="Times New Roman"/>
          <w:sz w:val="28"/>
          <w:szCs w:val="28"/>
          <w:lang w:val="ru-RU"/>
        </w:rPr>
        <w:t>місцевого</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самоврядування</w:t>
      </w:r>
      <w:proofErr w:type="spellEnd"/>
      <w:r w:rsidR="006F3426" w:rsidRP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керівників</w:t>
      </w:r>
      <w:proofErr w:type="spellEnd"/>
      <w:r w:rsidR="003F4037">
        <w:rPr>
          <w:rFonts w:ascii="Times New Roman" w:hAnsi="Times New Roman" w:cs="Times New Roman"/>
          <w:sz w:val="28"/>
          <w:szCs w:val="28"/>
          <w:lang w:val="ru-RU"/>
        </w:rPr>
        <w:t xml:space="preserve"> </w:t>
      </w:r>
      <w:proofErr w:type="spellStart"/>
      <w:proofErr w:type="gramStart"/>
      <w:r w:rsidR="006F3426" w:rsidRPr="003F4037">
        <w:rPr>
          <w:rFonts w:ascii="Times New Roman" w:hAnsi="Times New Roman" w:cs="Times New Roman"/>
          <w:sz w:val="28"/>
          <w:szCs w:val="28"/>
          <w:lang w:val="ru-RU"/>
        </w:rPr>
        <w:t>п</w:t>
      </w:r>
      <w:proofErr w:type="gramEnd"/>
      <w:r w:rsidR="006F3426" w:rsidRPr="003F4037">
        <w:rPr>
          <w:rFonts w:ascii="Times New Roman" w:hAnsi="Times New Roman" w:cs="Times New Roman"/>
          <w:sz w:val="28"/>
          <w:szCs w:val="28"/>
          <w:lang w:val="ru-RU"/>
        </w:rPr>
        <w:t>ідприємств</w:t>
      </w:r>
      <w:proofErr w:type="spellEnd"/>
      <w:r w:rsidR="006F3426" w:rsidRP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установ</w:t>
      </w:r>
      <w:proofErr w:type="spellEnd"/>
      <w:r w:rsidR="006F3426" w:rsidRP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і</w:t>
      </w:r>
      <w:proofErr w:type="spellEnd"/>
      <w:r w:rsidR="006F3426" w:rsidRP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організацій</w:t>
      </w:r>
      <w:proofErr w:type="spellEnd"/>
      <w:r w:rsidR="00765516" w:rsidRPr="003F4037">
        <w:rPr>
          <w:rFonts w:ascii="Times New Roman" w:hAnsi="Times New Roman" w:cs="Times New Roman"/>
          <w:sz w:val="28"/>
          <w:szCs w:val="28"/>
          <w:lang w:val="ru-RU"/>
        </w:rPr>
        <w:t xml:space="preserve">, </w:t>
      </w:r>
      <w:proofErr w:type="spellStart"/>
      <w:r w:rsidR="00765516" w:rsidRPr="003F4037">
        <w:rPr>
          <w:rFonts w:ascii="Times New Roman" w:hAnsi="Times New Roman" w:cs="Times New Roman"/>
          <w:sz w:val="28"/>
          <w:szCs w:val="28"/>
          <w:lang w:val="ru-RU"/>
        </w:rPr>
        <w:t>фізичнихосіб-підприємців</w:t>
      </w:r>
      <w:proofErr w:type="spellEnd"/>
      <w:r w:rsidR="006F3426" w:rsidRPr="003F4037">
        <w:rPr>
          <w:rFonts w:ascii="Times New Roman" w:hAnsi="Times New Roman" w:cs="Times New Roman"/>
          <w:sz w:val="28"/>
          <w:szCs w:val="28"/>
          <w:lang w:val="ru-RU"/>
        </w:rPr>
        <w:t xml:space="preserve"> для </w:t>
      </w:r>
      <w:proofErr w:type="spellStart"/>
      <w:r w:rsidR="006F3426" w:rsidRPr="003F4037">
        <w:rPr>
          <w:rFonts w:ascii="Times New Roman" w:hAnsi="Times New Roman" w:cs="Times New Roman"/>
          <w:sz w:val="28"/>
          <w:szCs w:val="28"/>
          <w:lang w:val="ru-RU"/>
        </w:rPr>
        <w:t>розгляду</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питань</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щодо</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дотримання</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законодавства</w:t>
      </w:r>
      <w:proofErr w:type="spellEnd"/>
      <w:r w:rsidR="006F3426" w:rsidRPr="003F4037">
        <w:rPr>
          <w:rFonts w:ascii="Times New Roman" w:hAnsi="Times New Roman" w:cs="Times New Roman"/>
          <w:sz w:val="28"/>
          <w:szCs w:val="28"/>
          <w:lang w:val="ru-RU"/>
        </w:rPr>
        <w:t xml:space="preserve"> про </w:t>
      </w:r>
      <w:proofErr w:type="spellStart"/>
      <w:r w:rsidR="006F3426" w:rsidRPr="003F4037">
        <w:rPr>
          <w:rFonts w:ascii="Times New Roman" w:hAnsi="Times New Roman" w:cs="Times New Roman"/>
          <w:sz w:val="28"/>
          <w:szCs w:val="28"/>
          <w:lang w:val="ru-RU"/>
        </w:rPr>
        <w:t>працю</w:t>
      </w:r>
      <w:proofErr w:type="spellEnd"/>
      <w:r w:rsidR="006F3426" w:rsidRPr="003F4037">
        <w:rPr>
          <w:rFonts w:ascii="Times New Roman" w:hAnsi="Times New Roman" w:cs="Times New Roman"/>
          <w:sz w:val="28"/>
          <w:szCs w:val="28"/>
          <w:lang w:val="ru-RU"/>
        </w:rPr>
        <w:t xml:space="preserve"> та </w:t>
      </w:r>
      <w:proofErr w:type="spellStart"/>
      <w:r w:rsidR="006F3426" w:rsidRPr="003F4037">
        <w:rPr>
          <w:rFonts w:ascii="Times New Roman" w:hAnsi="Times New Roman" w:cs="Times New Roman"/>
          <w:sz w:val="28"/>
          <w:szCs w:val="28"/>
          <w:lang w:val="ru-RU"/>
        </w:rPr>
        <w:t>зайнятість</w:t>
      </w:r>
      <w:proofErr w:type="spellEnd"/>
      <w:r w:rsidR="003F4037">
        <w:rPr>
          <w:rFonts w:ascii="Times New Roman" w:hAnsi="Times New Roman" w:cs="Times New Roman"/>
          <w:sz w:val="28"/>
          <w:szCs w:val="28"/>
          <w:lang w:val="ru-RU"/>
        </w:rPr>
        <w:t xml:space="preserve"> </w:t>
      </w:r>
      <w:proofErr w:type="spellStart"/>
      <w:r w:rsidR="006F3426" w:rsidRPr="003F4037">
        <w:rPr>
          <w:rFonts w:ascii="Times New Roman" w:hAnsi="Times New Roman" w:cs="Times New Roman"/>
          <w:sz w:val="28"/>
          <w:szCs w:val="28"/>
          <w:lang w:val="ru-RU"/>
        </w:rPr>
        <w:t>населення</w:t>
      </w:r>
      <w:proofErr w:type="spellEnd"/>
      <w:r w:rsidR="006F3426" w:rsidRPr="003F4037">
        <w:rPr>
          <w:rFonts w:ascii="Times New Roman" w:hAnsi="Times New Roman" w:cs="Times New Roman"/>
          <w:sz w:val="28"/>
          <w:szCs w:val="28"/>
          <w:lang w:val="ru-RU"/>
        </w:rPr>
        <w:t>;</w:t>
      </w:r>
    </w:p>
    <w:p w:rsidR="006F3426" w:rsidRPr="003F4037" w:rsidRDefault="006F3426" w:rsidP="003F4037">
      <w:pPr>
        <w:pStyle w:val="a3"/>
        <w:jc w:val="both"/>
        <w:rPr>
          <w:rFonts w:ascii="Times New Roman" w:hAnsi="Times New Roman" w:cs="Times New Roman"/>
          <w:sz w:val="28"/>
          <w:szCs w:val="28"/>
          <w:lang w:val="ru-RU"/>
        </w:rPr>
      </w:pPr>
    </w:p>
    <w:p w:rsidR="006F3426" w:rsidRPr="003F4037" w:rsidRDefault="006F3426"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в) залучати до участі у своїй роботі представників органів місцевого самоврядування, підприємств, установ і організацій за погодженням з їх керівниками.</w:t>
      </w:r>
    </w:p>
    <w:p w:rsidR="006F3426" w:rsidRPr="003F4037" w:rsidRDefault="006F3426" w:rsidP="003F4037">
      <w:pPr>
        <w:pStyle w:val="a3"/>
        <w:jc w:val="both"/>
        <w:rPr>
          <w:rFonts w:ascii="Times New Roman" w:hAnsi="Times New Roman" w:cs="Times New Roman"/>
          <w:sz w:val="28"/>
          <w:szCs w:val="28"/>
        </w:rPr>
      </w:pPr>
    </w:p>
    <w:p w:rsidR="006F3426" w:rsidRPr="003F4037" w:rsidRDefault="006F3426"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6. Голова районної робочої групи: 1) скликає засідання районної робочої групи та головує на них; 2) здійснює керівництво діяльністю районної робочої групи, несе персональну відповідальність за виконання покладених на неї завдань; 3) розподіляє обов’язки між членами районної робочої групи; 4) координує діяльність районної </w:t>
      </w:r>
      <w:r w:rsidR="00AC4EA5" w:rsidRPr="003F4037">
        <w:rPr>
          <w:rFonts w:ascii="Times New Roman" w:hAnsi="Times New Roman" w:cs="Times New Roman"/>
          <w:sz w:val="28"/>
          <w:szCs w:val="28"/>
        </w:rPr>
        <w:t>робочої групи з органами виконавчої влади, підприємствами, установами і організаціями</w:t>
      </w:r>
      <w:r w:rsidR="0005727E" w:rsidRPr="003F4037">
        <w:rPr>
          <w:rFonts w:ascii="Times New Roman" w:hAnsi="Times New Roman" w:cs="Times New Roman"/>
          <w:sz w:val="28"/>
          <w:szCs w:val="28"/>
        </w:rPr>
        <w:t>, фізичними особами-підприємцями</w:t>
      </w:r>
      <w:r w:rsidR="00AC4EA5" w:rsidRPr="003F4037">
        <w:rPr>
          <w:rFonts w:ascii="Times New Roman" w:hAnsi="Times New Roman" w:cs="Times New Roman"/>
          <w:sz w:val="28"/>
          <w:szCs w:val="28"/>
        </w:rPr>
        <w:t xml:space="preserve">; 5) підписує протоколи засідань та інші документи, підготовлені районною робочою групою за результатами її діяльності. У разі відсутності голови районної робочої групи його </w:t>
      </w:r>
      <w:proofErr w:type="spellStart"/>
      <w:r w:rsidR="00AC4EA5" w:rsidRPr="003F4037">
        <w:rPr>
          <w:rFonts w:ascii="Times New Roman" w:hAnsi="Times New Roman" w:cs="Times New Roman"/>
          <w:sz w:val="28"/>
          <w:szCs w:val="28"/>
        </w:rPr>
        <w:t>обов</w:t>
      </w:r>
      <w:proofErr w:type="spellEnd"/>
      <w:r w:rsidR="00AC4EA5" w:rsidRPr="003F4037">
        <w:rPr>
          <w:rFonts w:ascii="Times New Roman" w:hAnsi="Times New Roman" w:cs="Times New Roman"/>
          <w:sz w:val="28"/>
          <w:szCs w:val="28"/>
          <w:lang w:val="ru-RU"/>
        </w:rPr>
        <w:t>’</w:t>
      </w:r>
      <w:proofErr w:type="spellStart"/>
      <w:r w:rsidR="00AC4EA5" w:rsidRPr="003F4037">
        <w:rPr>
          <w:rFonts w:ascii="Times New Roman" w:hAnsi="Times New Roman" w:cs="Times New Roman"/>
          <w:sz w:val="28"/>
          <w:szCs w:val="28"/>
        </w:rPr>
        <w:t>язки</w:t>
      </w:r>
      <w:proofErr w:type="spellEnd"/>
      <w:r w:rsidR="00AC4EA5" w:rsidRPr="003F4037">
        <w:rPr>
          <w:rFonts w:ascii="Times New Roman" w:hAnsi="Times New Roman" w:cs="Times New Roman"/>
          <w:sz w:val="28"/>
          <w:szCs w:val="28"/>
        </w:rPr>
        <w:t xml:space="preserve"> виконує його заступник.</w:t>
      </w:r>
    </w:p>
    <w:p w:rsidR="00AC4EA5" w:rsidRPr="003F4037" w:rsidRDefault="00AC4EA5" w:rsidP="003F4037">
      <w:pPr>
        <w:pStyle w:val="a3"/>
        <w:jc w:val="both"/>
        <w:rPr>
          <w:rFonts w:ascii="Times New Roman" w:hAnsi="Times New Roman" w:cs="Times New Roman"/>
          <w:sz w:val="28"/>
          <w:szCs w:val="28"/>
        </w:rPr>
      </w:pPr>
    </w:p>
    <w:p w:rsidR="00AC4EA5" w:rsidRPr="003F4037" w:rsidRDefault="00AC4EA5"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7. Формою роботи районної робочої групи є засідання, що проводяться за рішенням голови районної робочої групи, але не рідше, ніж один раз на квартал. Члени районної робочої групи мають право ініціювати проведення позачергових засідань. Засідання районної робочої групи веде голова, а у разі його відсутності заступник голови. Підготовку матеріалів для розгляду на засіданні районної робочої групи забезпечує </w:t>
      </w:r>
      <w:r w:rsidR="00035489" w:rsidRPr="003F4037">
        <w:rPr>
          <w:rFonts w:ascii="Times New Roman" w:hAnsi="Times New Roman" w:cs="Times New Roman"/>
          <w:sz w:val="28"/>
          <w:szCs w:val="28"/>
        </w:rPr>
        <w:t>її секретар. Засідання районної робочої групи вважається правомочним, якщо на ньому присутні більш як половина її членів.</w:t>
      </w:r>
    </w:p>
    <w:p w:rsidR="00035489" w:rsidRPr="003F4037" w:rsidRDefault="00035489" w:rsidP="003F4037">
      <w:pPr>
        <w:pStyle w:val="a3"/>
        <w:jc w:val="both"/>
        <w:rPr>
          <w:rFonts w:ascii="Times New Roman" w:hAnsi="Times New Roman" w:cs="Times New Roman"/>
          <w:sz w:val="28"/>
          <w:szCs w:val="28"/>
        </w:rPr>
      </w:pPr>
    </w:p>
    <w:p w:rsidR="00035489" w:rsidRPr="003F4037" w:rsidRDefault="00035489"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 xml:space="preserve">8. На засіданнях районна робоча група розробляє пропозиції та рекомендації з питань, що належать до її компетенції. Пропозиції та рекомендації районної робочої групи приймаються простою більшістю голосів членів районної робочої групи, що присутні на засіданні. У разі рівного розподілу голосів вирішальним є голос головуючого на засіданні робочої групи. Пропозиції та рекомендації фіксуються у протоколі засідання районної робочої групи, який підписується головуючим </w:t>
      </w:r>
      <w:r w:rsidR="00BF6DA6" w:rsidRPr="003F4037">
        <w:rPr>
          <w:rFonts w:ascii="Times New Roman" w:hAnsi="Times New Roman" w:cs="Times New Roman"/>
          <w:sz w:val="28"/>
          <w:szCs w:val="28"/>
        </w:rPr>
        <w:t>на її засіданні та секретарем і надсилається у триденний строк усім членам робочої групи. Член робочої групи, який не підтримує пропозиції та рекомендації, може викласти у письмовій формі свою окрему думку, що додається до протоколу засідання.</w:t>
      </w:r>
    </w:p>
    <w:p w:rsidR="00BF6DA6" w:rsidRPr="003F4037" w:rsidRDefault="00BF6DA6" w:rsidP="003F4037">
      <w:pPr>
        <w:pStyle w:val="a3"/>
        <w:jc w:val="both"/>
        <w:rPr>
          <w:rFonts w:ascii="Times New Roman" w:hAnsi="Times New Roman" w:cs="Times New Roman"/>
          <w:sz w:val="28"/>
          <w:szCs w:val="28"/>
        </w:rPr>
      </w:pPr>
    </w:p>
    <w:p w:rsidR="00BF6DA6" w:rsidRPr="003F4037" w:rsidRDefault="00BF6DA6" w:rsidP="003F4037">
      <w:pPr>
        <w:pStyle w:val="a3"/>
        <w:jc w:val="both"/>
        <w:rPr>
          <w:rFonts w:ascii="Times New Roman" w:hAnsi="Times New Roman" w:cs="Times New Roman"/>
          <w:sz w:val="28"/>
          <w:szCs w:val="28"/>
        </w:rPr>
      </w:pPr>
      <w:r w:rsidRPr="003F4037">
        <w:rPr>
          <w:rFonts w:ascii="Times New Roman" w:hAnsi="Times New Roman" w:cs="Times New Roman"/>
          <w:sz w:val="28"/>
          <w:szCs w:val="28"/>
        </w:rPr>
        <w:t>9. Організація та координація діяльності групи покладається на районну державну адміністрацію.</w:t>
      </w:r>
    </w:p>
    <w:p w:rsidR="0054496E" w:rsidRPr="003F4037" w:rsidRDefault="0054496E" w:rsidP="003F4037">
      <w:pPr>
        <w:pStyle w:val="a3"/>
        <w:jc w:val="both"/>
        <w:rPr>
          <w:rFonts w:ascii="Times New Roman" w:hAnsi="Times New Roman" w:cs="Times New Roman"/>
          <w:sz w:val="28"/>
          <w:szCs w:val="28"/>
        </w:rPr>
      </w:pPr>
    </w:p>
    <w:p w:rsidR="00BF2D38" w:rsidRPr="003F4037" w:rsidRDefault="00BF2D38" w:rsidP="003F4037">
      <w:pPr>
        <w:pStyle w:val="a3"/>
        <w:jc w:val="both"/>
        <w:rPr>
          <w:rFonts w:ascii="Times New Roman" w:hAnsi="Times New Roman" w:cs="Times New Roman"/>
          <w:sz w:val="28"/>
          <w:szCs w:val="28"/>
        </w:rPr>
      </w:pPr>
    </w:p>
    <w:p w:rsidR="00BF2D38" w:rsidRPr="003F4037" w:rsidRDefault="00BF2D38" w:rsidP="003F4037">
      <w:pPr>
        <w:pStyle w:val="a3"/>
        <w:jc w:val="both"/>
        <w:rPr>
          <w:rFonts w:ascii="Times New Roman" w:hAnsi="Times New Roman" w:cs="Times New Roman"/>
          <w:sz w:val="28"/>
          <w:szCs w:val="28"/>
        </w:rPr>
      </w:pPr>
    </w:p>
    <w:p w:rsidR="00974E75" w:rsidRPr="003F4037" w:rsidRDefault="00974E75" w:rsidP="003F4037">
      <w:pPr>
        <w:pStyle w:val="a3"/>
        <w:jc w:val="both"/>
        <w:rPr>
          <w:rFonts w:ascii="Times New Roman" w:hAnsi="Times New Roman" w:cs="Times New Roman"/>
          <w:sz w:val="28"/>
          <w:szCs w:val="28"/>
        </w:rPr>
      </w:pPr>
    </w:p>
    <w:p w:rsidR="00974E75" w:rsidRPr="003F4037" w:rsidRDefault="00974E75" w:rsidP="003F4037">
      <w:pPr>
        <w:pStyle w:val="a3"/>
        <w:jc w:val="both"/>
        <w:rPr>
          <w:rFonts w:ascii="Times New Roman" w:hAnsi="Times New Roman" w:cs="Times New Roman"/>
          <w:sz w:val="28"/>
          <w:szCs w:val="28"/>
        </w:rPr>
      </w:pPr>
    </w:p>
    <w:p w:rsidR="0045790D" w:rsidRPr="003F4037" w:rsidRDefault="0045790D" w:rsidP="003F4037">
      <w:pPr>
        <w:pStyle w:val="a3"/>
        <w:jc w:val="both"/>
        <w:rPr>
          <w:rFonts w:ascii="Times New Roman" w:hAnsi="Times New Roman" w:cs="Times New Roman"/>
          <w:sz w:val="28"/>
          <w:szCs w:val="28"/>
        </w:rPr>
      </w:pPr>
    </w:p>
    <w:sectPr w:rsidR="0045790D" w:rsidRPr="003F4037" w:rsidSect="00D07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24D63"/>
    <w:multiLevelType w:val="hybridMultilevel"/>
    <w:tmpl w:val="DE6699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94C07"/>
    <w:rsid w:val="000342C6"/>
    <w:rsid w:val="00035489"/>
    <w:rsid w:val="0005727E"/>
    <w:rsid w:val="00065DB1"/>
    <w:rsid w:val="001D3F11"/>
    <w:rsid w:val="00294C07"/>
    <w:rsid w:val="003F4037"/>
    <w:rsid w:val="0045790D"/>
    <w:rsid w:val="0054496E"/>
    <w:rsid w:val="00545894"/>
    <w:rsid w:val="006F3426"/>
    <w:rsid w:val="00765516"/>
    <w:rsid w:val="007D0656"/>
    <w:rsid w:val="00974E75"/>
    <w:rsid w:val="009E348F"/>
    <w:rsid w:val="00AC4EA5"/>
    <w:rsid w:val="00BF2D38"/>
    <w:rsid w:val="00BF6DA6"/>
    <w:rsid w:val="00BF77D8"/>
    <w:rsid w:val="00D077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9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2018-09-13T06:34:00Z</dcterms:created>
  <dcterms:modified xsi:type="dcterms:W3CDTF">2019-08-02T05:10:00Z</dcterms:modified>
</cp:coreProperties>
</file>