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5E" w:rsidRDefault="00EC615E" w:rsidP="00EC615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Petersburg" w:hAnsi="Petersburg" w:cs="Petersburg"/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 xml:space="preserve">                                                                   </w:t>
      </w: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70522673" r:id="rId6"/>
        </w:object>
      </w:r>
    </w:p>
    <w:p w:rsidR="00EC615E" w:rsidRDefault="00EC615E" w:rsidP="00EC615E">
      <w:pPr>
        <w:pStyle w:val="a3"/>
        <w:tabs>
          <w:tab w:val="left" w:pos="567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УКРАЇНА</w:t>
      </w:r>
    </w:p>
    <w:p w:rsidR="00EC615E" w:rsidRDefault="00EC615E" w:rsidP="00EC615E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EC615E" w:rsidRDefault="00EC615E" w:rsidP="00EC615E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ВІННИЦЬКОЇ   ОБЛАСТІ</w:t>
      </w:r>
    </w:p>
    <w:p w:rsidR="00EC615E" w:rsidRDefault="00EC615E" w:rsidP="00EC615E">
      <w:pPr>
        <w:tabs>
          <w:tab w:val="left" w:pos="567"/>
        </w:tabs>
        <w:autoSpaceDE w:val="0"/>
        <w:autoSpaceDN w:val="0"/>
        <w:jc w:val="center"/>
        <w:rPr>
          <w:b/>
          <w:bCs/>
          <w:color w:val="333399"/>
          <w:sz w:val="28"/>
          <w:szCs w:val="28"/>
        </w:rPr>
      </w:pPr>
    </w:p>
    <w:p w:rsidR="00EC615E" w:rsidRDefault="00EC615E" w:rsidP="00EC615E">
      <w:pPr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noProof/>
        </w:rPr>
        <w:pict>
          <v:line id="_x0000_s1026" style="position:absolute;left:0;text-align:left;z-index:251660288" from="0,0" to="477pt,0" o:allowincell="f" strokeweight="4pt">
            <v:stroke linestyle="thickThin"/>
          </v:line>
        </w:pict>
      </w:r>
    </w:p>
    <w:p w:rsidR="00EC615E" w:rsidRPr="00D04815" w:rsidRDefault="00EC615E" w:rsidP="00EC615E">
      <w:pPr>
        <w:pStyle w:val="1"/>
        <w:jc w:val="center"/>
        <w:rPr>
          <w:b/>
          <w:bCs/>
          <w:color w:val="000000"/>
        </w:rPr>
      </w:pPr>
      <w:r w:rsidRPr="00D04815">
        <w:rPr>
          <w:b/>
          <w:bCs/>
          <w:color w:val="000000"/>
        </w:rPr>
        <w:t>РОЗПОРЯДЖЕННЯ</w:t>
      </w:r>
    </w:p>
    <w:p w:rsidR="00EC615E" w:rsidRPr="00D04815" w:rsidRDefault="00EC615E" w:rsidP="00EC615E">
      <w:pPr>
        <w:tabs>
          <w:tab w:val="left" w:pos="7185"/>
        </w:tabs>
        <w:autoSpaceDE w:val="0"/>
        <w:autoSpaceDN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4" w:type="dxa"/>
        <w:tblLook w:val="000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EC615E" w:rsidRPr="00D04815" w:rsidTr="00F806D4">
        <w:trPr>
          <w:cantSplit/>
          <w:trHeight w:val="360"/>
        </w:trPr>
        <w:tc>
          <w:tcPr>
            <w:tcW w:w="1058" w:type="dxa"/>
          </w:tcPr>
          <w:p w:rsidR="00EC615E" w:rsidRPr="008F3C36" w:rsidRDefault="00EC615E" w:rsidP="00F806D4">
            <w:pPr>
              <w:pStyle w:val="2"/>
              <w:ind w:right="-108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15E" w:rsidRPr="00363B80" w:rsidRDefault="00EC615E" w:rsidP="00F806D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356" w:type="dxa"/>
          </w:tcPr>
          <w:p w:rsidR="00EC615E" w:rsidRPr="008F3C36" w:rsidRDefault="00EC615E" w:rsidP="00F806D4">
            <w:pPr>
              <w:ind w:left="140" w:hanging="22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15E" w:rsidRPr="00363B80" w:rsidRDefault="00EC615E" w:rsidP="00F806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15E" w:rsidRPr="00D04815" w:rsidRDefault="00EC615E" w:rsidP="00F806D4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1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D04815">
              <w:rPr>
                <w:b/>
                <w:bCs/>
                <w:sz w:val="28"/>
                <w:szCs w:val="28"/>
              </w:rPr>
              <w:t xml:space="preserve"> р.</w:t>
            </w:r>
          </w:p>
        </w:tc>
        <w:tc>
          <w:tcPr>
            <w:tcW w:w="3420" w:type="dxa"/>
          </w:tcPr>
          <w:p w:rsidR="00EC615E" w:rsidRPr="00D04815" w:rsidRDefault="00EC615E" w:rsidP="00F806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</w:tcPr>
          <w:p w:rsidR="00EC615E" w:rsidRPr="00D04815" w:rsidRDefault="00EC615E" w:rsidP="00F806D4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1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15E" w:rsidRPr="00363B80" w:rsidRDefault="00EC615E" w:rsidP="00F806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349</w:t>
            </w:r>
          </w:p>
        </w:tc>
      </w:tr>
    </w:tbl>
    <w:p w:rsidR="00EC615E" w:rsidRDefault="00EC615E" w:rsidP="00EC615E">
      <w:pPr>
        <w:pStyle w:val="a4"/>
        <w:rPr>
          <w:b/>
          <w:lang w:val="uk-UA"/>
        </w:rPr>
      </w:pPr>
    </w:p>
    <w:p w:rsidR="00EC615E" w:rsidRDefault="00EC615E" w:rsidP="00EC615E">
      <w:pPr>
        <w:pStyle w:val="a4"/>
        <w:rPr>
          <w:b/>
          <w:lang w:val="uk-UA"/>
        </w:rPr>
      </w:pPr>
    </w:p>
    <w:p w:rsidR="00EC615E" w:rsidRDefault="00EC615E" w:rsidP="00EC615E">
      <w:pPr>
        <w:ind w:left="-180" w:firstLine="18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  переведення </w:t>
      </w:r>
      <w:proofErr w:type="spellStart"/>
      <w:r>
        <w:rPr>
          <w:b/>
          <w:bCs/>
          <w:sz w:val="28"/>
          <w:szCs w:val="28"/>
          <w:lang w:val="uk-UA"/>
        </w:rPr>
        <w:t>Макайди</w:t>
      </w:r>
      <w:proofErr w:type="spellEnd"/>
      <w:r>
        <w:rPr>
          <w:b/>
          <w:bCs/>
          <w:sz w:val="28"/>
          <w:szCs w:val="28"/>
          <w:lang w:val="uk-UA"/>
        </w:rPr>
        <w:t xml:space="preserve"> Артура Васильовича, 25.09.2012р.н. з Вінницького обласного спеціалізованого будинку дитини з ураженням центральної нервової системи та порушенням психіки до </w:t>
      </w:r>
      <w:proofErr w:type="spellStart"/>
      <w:r>
        <w:rPr>
          <w:b/>
          <w:bCs/>
          <w:sz w:val="28"/>
          <w:szCs w:val="28"/>
          <w:lang w:val="uk-UA"/>
        </w:rPr>
        <w:t>КЗ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 w:rsidRPr="00AA055B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  <w:lang w:val="uk-UA"/>
        </w:rPr>
        <w:t xml:space="preserve">Вінницького обласного дитячого будинку </w:t>
      </w:r>
      <w:r w:rsidRPr="00AA055B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  <w:lang w:val="uk-UA"/>
        </w:rPr>
        <w:t>Гніздечко</w:t>
      </w:r>
      <w:r w:rsidRPr="00AA055B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  <w:lang w:val="uk-UA"/>
        </w:rPr>
        <w:t>.</w:t>
      </w:r>
    </w:p>
    <w:p w:rsidR="00EC615E" w:rsidRPr="0059508C" w:rsidRDefault="00EC615E" w:rsidP="00EC615E">
      <w:pPr>
        <w:shd w:val="clear" w:color="auto" w:fill="FFFFFF"/>
        <w:spacing w:before="100" w:beforeAutospacing="1" w:after="100" w:afterAutospacing="1"/>
        <w:jc w:val="both"/>
        <w:rPr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Відповідно до статей 6, 22, 39 Закону України </w:t>
      </w:r>
      <w:r w:rsidRPr="00AA055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місцеві державні </w:t>
      </w:r>
      <w:proofErr w:type="spellStart"/>
      <w:r>
        <w:rPr>
          <w:sz w:val="28"/>
          <w:szCs w:val="28"/>
          <w:lang w:val="uk-UA"/>
        </w:rPr>
        <w:t>адміністрації</w:t>
      </w:r>
      <w:r w:rsidRPr="00AA055B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,   ст. 4 Закону України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 w:rsidRPr="00AA055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органи і служби для дітей та спеціальні установи для </w:t>
      </w:r>
      <w:proofErr w:type="spellStart"/>
      <w:r>
        <w:rPr>
          <w:sz w:val="28"/>
          <w:szCs w:val="28"/>
          <w:lang w:val="uk-UA"/>
        </w:rPr>
        <w:t>дітей</w:t>
      </w:r>
      <w:r w:rsidRPr="00AA055B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статей 1, 3, 5, 11, 12 Закону України </w:t>
      </w:r>
      <w:r w:rsidRPr="00AA055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забезпечення організаційно-правових умов соціального захисту дітей-сиріт та дітей, позбавлених батьківського </w:t>
      </w:r>
      <w:proofErr w:type="spellStart"/>
      <w:r>
        <w:rPr>
          <w:sz w:val="28"/>
          <w:szCs w:val="28"/>
          <w:lang w:val="uk-UA"/>
        </w:rPr>
        <w:t>піклування</w:t>
      </w:r>
      <w:r w:rsidRPr="00AA055B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, Указу Президента України від 5 травня 2008 року №411/2008 </w:t>
      </w:r>
      <w:r w:rsidRPr="00AA055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заходи щодо забезпечення захисту прав та інтересів </w:t>
      </w:r>
      <w:proofErr w:type="spellStart"/>
      <w:r>
        <w:rPr>
          <w:sz w:val="28"/>
          <w:szCs w:val="28"/>
          <w:lang w:val="uk-UA"/>
        </w:rPr>
        <w:t>дітей</w:t>
      </w:r>
      <w:r w:rsidRPr="00AA055B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, на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виконання п.36  Постанови Кабінету Міністрів України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від 24 вересня 2008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року №866 </w:t>
      </w:r>
      <w:r w:rsidRPr="00AA055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Питання діяльності органів опіки та піклування, пов’язаної із захистом прав </w:t>
      </w:r>
      <w:proofErr w:type="spellStart"/>
      <w:r>
        <w:rPr>
          <w:sz w:val="28"/>
          <w:szCs w:val="28"/>
          <w:lang w:val="uk-UA"/>
        </w:rPr>
        <w:t>дитини</w:t>
      </w:r>
      <w:r w:rsidRPr="00AA055B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,   та з метою  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EC615E" w:rsidRPr="00AA055B" w:rsidRDefault="00EC615E" w:rsidP="00EC61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A055B">
        <w:rPr>
          <w:sz w:val="28"/>
          <w:szCs w:val="28"/>
          <w:lang w:val="uk-UA"/>
        </w:rPr>
        <w:t xml:space="preserve">Перевести </w:t>
      </w:r>
      <w:proofErr w:type="spellStart"/>
      <w:r w:rsidRPr="00AA055B">
        <w:rPr>
          <w:sz w:val="28"/>
          <w:szCs w:val="28"/>
          <w:lang w:val="uk-UA"/>
        </w:rPr>
        <w:t>Макайду</w:t>
      </w:r>
      <w:proofErr w:type="spellEnd"/>
      <w:r w:rsidRPr="00AA055B">
        <w:rPr>
          <w:sz w:val="28"/>
          <w:szCs w:val="28"/>
          <w:lang w:val="uk-UA"/>
        </w:rPr>
        <w:t xml:space="preserve"> Артура Васильовича, 25.09.2012р.н. з Вінницького обласного спеціалізованого будинку дитини з ураженням центральної нервової системи та порушенням психіки до </w:t>
      </w:r>
      <w:proofErr w:type="spellStart"/>
      <w:r w:rsidRPr="00AA055B">
        <w:rPr>
          <w:sz w:val="28"/>
          <w:szCs w:val="28"/>
          <w:lang w:val="uk-UA"/>
        </w:rPr>
        <w:t>КЗ</w:t>
      </w:r>
      <w:proofErr w:type="spellEnd"/>
      <w:r w:rsidRPr="00AA055B">
        <w:rPr>
          <w:sz w:val="28"/>
          <w:szCs w:val="28"/>
          <w:lang w:val="uk-UA"/>
        </w:rPr>
        <w:t xml:space="preserve"> </w:t>
      </w:r>
      <w:r w:rsidRPr="00AA055B">
        <w:rPr>
          <w:sz w:val="28"/>
          <w:szCs w:val="28"/>
        </w:rPr>
        <w:t>“</w:t>
      </w:r>
      <w:r w:rsidRPr="00AA055B">
        <w:rPr>
          <w:sz w:val="28"/>
          <w:szCs w:val="28"/>
          <w:lang w:val="uk-UA"/>
        </w:rPr>
        <w:t xml:space="preserve">Вінницького обласного дитячого будинку </w:t>
      </w:r>
      <w:r w:rsidRPr="00AA055B">
        <w:rPr>
          <w:sz w:val="28"/>
          <w:szCs w:val="28"/>
        </w:rPr>
        <w:t>“</w:t>
      </w:r>
      <w:r w:rsidRPr="00AA055B">
        <w:rPr>
          <w:sz w:val="28"/>
          <w:szCs w:val="28"/>
          <w:lang w:val="uk-UA"/>
        </w:rPr>
        <w:t>Гніздечко</w:t>
      </w:r>
      <w:r w:rsidRPr="00AA055B">
        <w:rPr>
          <w:sz w:val="28"/>
          <w:szCs w:val="28"/>
        </w:rPr>
        <w:t>”</w:t>
      </w:r>
      <w:r w:rsidRPr="00AA055B">
        <w:rPr>
          <w:sz w:val="28"/>
          <w:szCs w:val="28"/>
          <w:lang w:val="uk-UA"/>
        </w:rPr>
        <w:t>.</w:t>
      </w:r>
    </w:p>
    <w:p w:rsidR="00EC615E" w:rsidRPr="00AA055B" w:rsidRDefault="00EC615E" w:rsidP="00EC61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AA055B">
        <w:rPr>
          <w:sz w:val="28"/>
          <w:szCs w:val="28"/>
          <w:lang w:val="uk-UA"/>
        </w:rPr>
        <w:t>Контроль за виконання даного  розпорядження лишаю за собою.</w:t>
      </w:r>
    </w:p>
    <w:p w:rsidR="00EC615E" w:rsidRDefault="00EC615E" w:rsidP="00EC615E">
      <w:pPr>
        <w:tabs>
          <w:tab w:val="left" w:pos="3645"/>
        </w:tabs>
        <w:ind w:left="-180" w:firstLine="18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C615E" w:rsidRDefault="00EC615E" w:rsidP="00EC615E">
      <w:pPr>
        <w:tabs>
          <w:tab w:val="left" w:pos="364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Голова районної </w:t>
      </w:r>
    </w:p>
    <w:p w:rsidR="00EC615E" w:rsidRDefault="00EC615E" w:rsidP="00EC615E">
      <w:pPr>
        <w:tabs>
          <w:tab w:val="left" w:pos="364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державної адміністрації                                                                   С.</w:t>
      </w:r>
      <w:proofErr w:type="spellStart"/>
      <w:r>
        <w:rPr>
          <w:b/>
          <w:bCs/>
          <w:sz w:val="28"/>
          <w:szCs w:val="28"/>
          <w:lang w:val="uk-UA"/>
        </w:rPr>
        <w:t>Пустовий</w:t>
      </w:r>
      <w:proofErr w:type="spellEnd"/>
      <w:r>
        <w:rPr>
          <w:b/>
          <w:bCs/>
          <w:sz w:val="28"/>
          <w:szCs w:val="28"/>
          <w:lang w:val="uk-UA"/>
        </w:rPr>
        <w:t xml:space="preserve">                                                </w:t>
      </w:r>
    </w:p>
    <w:p w:rsidR="00EC615E" w:rsidRDefault="00EC615E" w:rsidP="00EC615E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</w:t>
      </w:r>
    </w:p>
    <w:p w:rsidR="00EC615E" w:rsidRPr="00EC615E" w:rsidRDefault="00EC615E" w:rsidP="00EC615E">
      <w:pPr>
        <w:rPr>
          <w:color w:val="FFFFFF" w:themeColor="background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EC615E">
        <w:rPr>
          <w:color w:val="FFFFFF" w:themeColor="background1"/>
          <w:sz w:val="28"/>
          <w:szCs w:val="28"/>
          <w:lang w:val="uk-UA"/>
        </w:rPr>
        <w:t>Н.</w:t>
      </w:r>
      <w:proofErr w:type="spellStart"/>
      <w:r w:rsidRPr="00EC615E">
        <w:rPr>
          <w:color w:val="FFFFFF" w:themeColor="background1"/>
          <w:sz w:val="28"/>
          <w:szCs w:val="28"/>
          <w:lang w:val="uk-UA"/>
        </w:rPr>
        <w:t>Воліковська</w:t>
      </w:r>
      <w:proofErr w:type="spellEnd"/>
    </w:p>
    <w:p w:rsidR="00EC615E" w:rsidRPr="00EC615E" w:rsidRDefault="00EC615E" w:rsidP="00EC615E">
      <w:pPr>
        <w:ind w:left="-180" w:firstLine="180"/>
        <w:jc w:val="both"/>
        <w:rPr>
          <w:color w:val="FFFFFF" w:themeColor="background1"/>
          <w:sz w:val="28"/>
          <w:szCs w:val="28"/>
          <w:lang w:val="uk-UA"/>
        </w:rPr>
      </w:pPr>
      <w:r w:rsidRPr="00EC615E">
        <w:rPr>
          <w:color w:val="FFFFFF" w:themeColor="background1"/>
          <w:sz w:val="28"/>
          <w:szCs w:val="28"/>
          <w:lang w:val="uk-UA"/>
        </w:rPr>
        <w:t xml:space="preserve">        Н. </w:t>
      </w:r>
      <w:proofErr w:type="spellStart"/>
      <w:r w:rsidRPr="00EC615E">
        <w:rPr>
          <w:color w:val="FFFFFF" w:themeColor="background1"/>
          <w:sz w:val="28"/>
          <w:szCs w:val="28"/>
          <w:lang w:val="uk-UA"/>
        </w:rPr>
        <w:t>Никитюк</w:t>
      </w:r>
      <w:proofErr w:type="spellEnd"/>
    </w:p>
    <w:p w:rsidR="00EC615E" w:rsidRPr="00EC615E" w:rsidRDefault="00EC615E" w:rsidP="00EC615E">
      <w:pPr>
        <w:ind w:left="-180" w:firstLine="180"/>
        <w:jc w:val="both"/>
        <w:rPr>
          <w:color w:val="FFFFFF" w:themeColor="background1"/>
          <w:sz w:val="28"/>
          <w:szCs w:val="28"/>
          <w:lang w:val="uk-UA"/>
        </w:rPr>
      </w:pPr>
      <w:r w:rsidRPr="00EC615E">
        <w:rPr>
          <w:color w:val="FFFFFF" w:themeColor="background1"/>
          <w:sz w:val="28"/>
          <w:szCs w:val="28"/>
          <w:lang w:val="uk-UA"/>
        </w:rPr>
        <w:t xml:space="preserve">        О.Ярова </w:t>
      </w:r>
    </w:p>
    <w:p w:rsidR="00EC615E" w:rsidRPr="00EC615E" w:rsidRDefault="00EC615E" w:rsidP="00EC615E">
      <w:pPr>
        <w:ind w:left="-180" w:firstLine="180"/>
        <w:jc w:val="both"/>
        <w:rPr>
          <w:color w:val="FFFFFF" w:themeColor="background1"/>
          <w:sz w:val="28"/>
          <w:szCs w:val="28"/>
          <w:lang w:val="uk-UA"/>
        </w:rPr>
      </w:pPr>
      <w:r w:rsidRPr="00EC615E">
        <w:rPr>
          <w:color w:val="FFFFFF" w:themeColor="background1"/>
          <w:sz w:val="28"/>
          <w:szCs w:val="28"/>
          <w:lang w:val="uk-UA"/>
        </w:rPr>
        <w:t xml:space="preserve">        О. </w:t>
      </w:r>
      <w:proofErr w:type="spellStart"/>
      <w:r w:rsidRPr="00EC615E">
        <w:rPr>
          <w:color w:val="FFFFFF" w:themeColor="background1"/>
          <w:sz w:val="28"/>
          <w:szCs w:val="28"/>
          <w:lang w:val="uk-UA"/>
        </w:rPr>
        <w:t>Беседа</w:t>
      </w:r>
      <w:proofErr w:type="spellEnd"/>
    </w:p>
    <w:p w:rsidR="00EC615E" w:rsidRDefault="00EC615E" w:rsidP="00EC615E">
      <w:pPr>
        <w:ind w:left="-180" w:firstLine="180"/>
        <w:jc w:val="both"/>
        <w:rPr>
          <w:color w:val="FFFFFF" w:themeColor="background1"/>
          <w:sz w:val="28"/>
          <w:szCs w:val="28"/>
          <w:lang w:val="uk-UA"/>
        </w:rPr>
      </w:pPr>
      <w:r w:rsidRPr="00EC615E">
        <w:rPr>
          <w:color w:val="FFFFFF" w:themeColor="background1"/>
          <w:sz w:val="28"/>
          <w:szCs w:val="28"/>
          <w:lang w:val="uk-UA"/>
        </w:rPr>
        <w:t xml:space="preserve">        О. Тимофієва</w:t>
      </w:r>
    </w:p>
    <w:p w:rsidR="00EC615E" w:rsidRPr="00EC615E" w:rsidRDefault="00EC615E" w:rsidP="00EC615E">
      <w:pPr>
        <w:ind w:left="-180" w:firstLine="180"/>
        <w:jc w:val="both"/>
        <w:rPr>
          <w:color w:val="FFFFFF" w:themeColor="background1"/>
          <w:sz w:val="28"/>
          <w:szCs w:val="28"/>
          <w:lang w:val="uk-UA"/>
        </w:rPr>
      </w:pPr>
    </w:p>
    <w:p w:rsidR="00EC615E" w:rsidRPr="00D62A59" w:rsidRDefault="00EC615E" w:rsidP="00EC615E">
      <w:pPr>
        <w:ind w:left="-180" w:firstLine="180"/>
        <w:jc w:val="both"/>
        <w:rPr>
          <w:sz w:val="28"/>
          <w:szCs w:val="28"/>
          <w:lang w:val="uk-UA"/>
        </w:rPr>
      </w:pPr>
    </w:p>
    <w:p w:rsidR="00EC615E" w:rsidRDefault="00EC615E" w:rsidP="00EC615E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28"/>
          <w:szCs w:val="28"/>
          <w:lang w:val="uk-UA"/>
        </w:rPr>
        <w:t>ДОВІДКА</w:t>
      </w:r>
    </w:p>
    <w:p w:rsidR="00EC615E" w:rsidRDefault="00EC615E" w:rsidP="00EC615E">
      <w:pPr>
        <w:ind w:left="-18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погодження проекту розпорядження</w:t>
      </w:r>
    </w:p>
    <w:p w:rsidR="00EC615E" w:rsidRDefault="00EC615E" w:rsidP="00EC615E">
      <w:pPr>
        <w:ind w:left="-180" w:firstLine="18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  переведення </w:t>
      </w:r>
      <w:proofErr w:type="spellStart"/>
      <w:r>
        <w:rPr>
          <w:b/>
          <w:bCs/>
          <w:sz w:val="28"/>
          <w:szCs w:val="28"/>
          <w:lang w:val="uk-UA"/>
        </w:rPr>
        <w:t>Макайди</w:t>
      </w:r>
      <w:proofErr w:type="spellEnd"/>
      <w:r>
        <w:rPr>
          <w:b/>
          <w:bCs/>
          <w:sz w:val="28"/>
          <w:szCs w:val="28"/>
          <w:lang w:val="uk-UA"/>
        </w:rPr>
        <w:t xml:space="preserve"> Артура Васильовича, 25.09.2012р.н. з Вінницького обласного спеціалізованого будинку дитини з ураженням центральної нервової системи та порушенням психіки до </w:t>
      </w:r>
      <w:proofErr w:type="spellStart"/>
      <w:r>
        <w:rPr>
          <w:b/>
          <w:bCs/>
          <w:sz w:val="28"/>
          <w:szCs w:val="28"/>
          <w:lang w:val="uk-UA"/>
        </w:rPr>
        <w:t>КЗ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 w:rsidRPr="00AA055B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  <w:lang w:val="uk-UA"/>
        </w:rPr>
        <w:t xml:space="preserve">Вінницького обласного дитячого будинку </w:t>
      </w:r>
      <w:r w:rsidRPr="00AA055B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  <w:lang w:val="uk-UA"/>
        </w:rPr>
        <w:t>Гніздечко</w:t>
      </w:r>
      <w:r w:rsidRPr="00AA055B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  <w:lang w:val="uk-UA"/>
        </w:rPr>
        <w:t>.</w:t>
      </w:r>
    </w:p>
    <w:p w:rsidR="00EC615E" w:rsidRDefault="00EC615E" w:rsidP="00EC615E">
      <w:pPr>
        <w:shd w:val="clear" w:color="auto" w:fill="FFFFFF"/>
        <w:spacing w:before="100" w:beforeAutospacing="1" w:after="100" w:afterAutospacing="1"/>
        <w:jc w:val="both"/>
        <w:rPr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Відповідно до статей 6, 22, 39 Закону України </w:t>
      </w:r>
      <w:r w:rsidRPr="00AA055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місцеві державні </w:t>
      </w:r>
      <w:proofErr w:type="spellStart"/>
      <w:r>
        <w:rPr>
          <w:sz w:val="28"/>
          <w:szCs w:val="28"/>
          <w:lang w:val="uk-UA"/>
        </w:rPr>
        <w:t>адміністрації</w:t>
      </w:r>
      <w:r w:rsidRPr="00AA055B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,   ст. 4 Закону України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 w:rsidRPr="00AA055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органи і служби для дітей та спеціальні установи для </w:t>
      </w:r>
      <w:proofErr w:type="spellStart"/>
      <w:r>
        <w:rPr>
          <w:sz w:val="28"/>
          <w:szCs w:val="28"/>
          <w:lang w:val="uk-UA"/>
        </w:rPr>
        <w:t>дітей</w:t>
      </w:r>
      <w:r w:rsidRPr="00AA055B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статей 1, 3, 5, 11, 12 Закону України </w:t>
      </w:r>
      <w:r w:rsidRPr="00AA055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забезпечення організаційно-правових умов соціального захисту дітей-сиріт та дітей, позбавлених батьківського </w:t>
      </w:r>
      <w:proofErr w:type="spellStart"/>
      <w:r>
        <w:rPr>
          <w:sz w:val="28"/>
          <w:szCs w:val="28"/>
          <w:lang w:val="uk-UA"/>
        </w:rPr>
        <w:t>піклування</w:t>
      </w:r>
      <w:r w:rsidRPr="00AA055B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, Указу Президента України від 5 травня 2008 року №411/2008 </w:t>
      </w:r>
      <w:r w:rsidRPr="00AA055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заходи щодо забезпечення захисту прав та інтересів </w:t>
      </w:r>
      <w:proofErr w:type="spellStart"/>
      <w:r>
        <w:rPr>
          <w:sz w:val="28"/>
          <w:szCs w:val="28"/>
          <w:lang w:val="uk-UA"/>
        </w:rPr>
        <w:t>дітей</w:t>
      </w:r>
      <w:r w:rsidRPr="00AA055B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, на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виконання п.36  Постанови Кабінету Міністрів України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від 24 вересня 2008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року №866 </w:t>
      </w:r>
      <w:r w:rsidRPr="00AA055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Питання діяльності органів опіки та піклування, пов’язаної із захистом прав </w:t>
      </w:r>
      <w:proofErr w:type="spellStart"/>
      <w:r>
        <w:rPr>
          <w:sz w:val="28"/>
          <w:szCs w:val="28"/>
          <w:lang w:val="uk-UA"/>
        </w:rPr>
        <w:t>дитини</w:t>
      </w:r>
      <w:r w:rsidRPr="00AA055B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,   та з метою  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EC615E" w:rsidRDefault="00EC615E" w:rsidP="00EC615E">
      <w:pPr>
        <w:pStyle w:val="a6"/>
        <w:tabs>
          <w:tab w:val="left" w:pos="3990"/>
        </w:tabs>
        <w:spacing w:after="0" w:line="240" w:lineRule="auto"/>
        <w:ind w:left="930"/>
        <w:jc w:val="both"/>
        <w:rPr>
          <w:sz w:val="28"/>
          <w:szCs w:val="28"/>
          <w:lang w:val="uk-UA"/>
        </w:rPr>
      </w:pPr>
    </w:p>
    <w:p w:rsidR="00EC615E" w:rsidRDefault="00EC615E" w:rsidP="00EC615E">
      <w:pPr>
        <w:autoSpaceDE w:val="0"/>
        <w:autoSpaceDN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та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погоджено:</w:t>
      </w:r>
    </w:p>
    <w:p w:rsidR="00EC615E" w:rsidRDefault="00EC615E" w:rsidP="00EC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без зауважень </w:t>
      </w:r>
    </w:p>
    <w:p w:rsidR="00EC615E" w:rsidRDefault="00EC615E" w:rsidP="00EC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</w:p>
    <w:p w:rsidR="00EC615E" w:rsidRDefault="00EC615E" w:rsidP="00EC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Провідний спеціаліст загального</w:t>
      </w:r>
    </w:p>
    <w:p w:rsidR="00EC615E" w:rsidRDefault="00EC615E" w:rsidP="00EC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відділу апарату райдержадміністрації                                              </w:t>
      </w:r>
      <w:r w:rsidRPr="00AA055B">
        <w:rPr>
          <w:color w:val="000000"/>
          <w:sz w:val="28"/>
          <w:szCs w:val="28"/>
          <w:u w:val="single"/>
          <w:lang w:val="uk-UA"/>
        </w:rPr>
        <w:t>О.Ярова</w:t>
      </w:r>
    </w:p>
    <w:p w:rsidR="00EC615E" w:rsidRDefault="00EC615E" w:rsidP="00EC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rPr>
          <w:color w:val="000000"/>
          <w:sz w:val="28"/>
          <w:szCs w:val="28"/>
          <w:u w:val="single"/>
          <w:lang w:val="uk-UA"/>
        </w:rPr>
      </w:pPr>
    </w:p>
    <w:p w:rsidR="00EC615E" w:rsidRDefault="00EC615E" w:rsidP="00EC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 xml:space="preserve">     Керівник апарату</w:t>
      </w:r>
    </w:p>
    <w:p w:rsidR="00EC615E" w:rsidRDefault="00EC615E" w:rsidP="00EC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 xml:space="preserve">     райдержадміністрації                                                                 О.Г.Тимофієва</w:t>
      </w:r>
    </w:p>
    <w:p w:rsidR="00EC615E" w:rsidRDefault="00EC615E" w:rsidP="00EC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</w:p>
    <w:p w:rsidR="00EC615E" w:rsidRDefault="00EC615E" w:rsidP="00EC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EC615E" w:rsidRDefault="00EC615E" w:rsidP="00EC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із зауваженнями (пропозиціями),</w:t>
      </w:r>
    </w:p>
    <w:p w:rsidR="00EC615E" w:rsidRDefault="00EC615E" w:rsidP="00EC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rPr>
          <w:b/>
          <w:bCs/>
          <w:sz w:val="24"/>
          <w:szCs w:val="24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які не враховано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br/>
        <w:t xml:space="preserve">        </w:t>
      </w:r>
      <w:r>
        <w:rPr>
          <w:sz w:val="28"/>
          <w:szCs w:val="28"/>
          <w:lang w:val="uk-UA"/>
        </w:rPr>
        <w:t xml:space="preserve">_____________________                               __________________________ </w:t>
      </w:r>
      <w:r>
        <w:rPr>
          <w:sz w:val="28"/>
          <w:szCs w:val="28"/>
          <w:lang w:val="uk-UA"/>
        </w:rPr>
        <w:br/>
        <w:t xml:space="preserve">           (посада)                                                            (ініціали та прізвище) </w:t>
      </w:r>
      <w:r>
        <w:rPr>
          <w:sz w:val="28"/>
          <w:szCs w:val="28"/>
          <w:lang w:val="uk-UA"/>
        </w:rPr>
        <w:br/>
      </w:r>
      <w:r>
        <w:rPr>
          <w:b/>
          <w:bCs/>
          <w:sz w:val="24"/>
          <w:szCs w:val="24"/>
          <w:u w:val="single"/>
          <w:lang w:val="uk-UA"/>
        </w:rPr>
        <w:t xml:space="preserve">                 </w:t>
      </w:r>
    </w:p>
    <w:p w:rsidR="00EC615E" w:rsidRDefault="00EC615E" w:rsidP="00EC615E">
      <w:pPr>
        <w:ind w:left="-180" w:firstLine="180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C615E" w:rsidRDefault="00EC615E" w:rsidP="00EC615E">
      <w:pPr>
        <w:ind w:left="-180" w:firstLine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сектору опіки та піклування</w:t>
      </w:r>
    </w:p>
    <w:p w:rsidR="00EC615E" w:rsidRDefault="00EC615E" w:rsidP="00EC615E">
      <w:pPr>
        <w:tabs>
          <w:tab w:val="left" w:pos="6630"/>
        </w:tabs>
        <w:ind w:left="-180" w:firstLine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служби у справах дітей</w:t>
      </w:r>
    </w:p>
    <w:p w:rsidR="00EC615E" w:rsidRDefault="00EC615E" w:rsidP="00EC615E">
      <w:pPr>
        <w:tabs>
          <w:tab w:val="left" w:pos="6630"/>
        </w:tabs>
        <w:ind w:left="-180" w:firstLine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райдержадміністрації                                                             </w:t>
      </w:r>
      <w:r>
        <w:rPr>
          <w:sz w:val="28"/>
          <w:szCs w:val="28"/>
          <w:lang w:val="uk-UA"/>
        </w:rPr>
        <w:tab/>
        <w:t>Н.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</w:p>
    <w:p w:rsidR="00EC615E" w:rsidRDefault="00EC615E" w:rsidP="00EC615E">
      <w:pPr>
        <w:ind w:left="-180" w:firstLine="180"/>
        <w:jc w:val="center"/>
        <w:rPr>
          <w:b/>
          <w:bCs/>
          <w:sz w:val="28"/>
          <w:szCs w:val="28"/>
          <w:lang w:val="uk-UA"/>
        </w:rPr>
      </w:pPr>
    </w:p>
    <w:p w:rsidR="00EC615E" w:rsidRDefault="00EC615E" w:rsidP="00EC615E">
      <w:pPr>
        <w:ind w:left="-180" w:firstLine="180"/>
        <w:jc w:val="center"/>
        <w:rPr>
          <w:b/>
          <w:bCs/>
          <w:sz w:val="28"/>
          <w:szCs w:val="28"/>
          <w:lang w:val="uk-UA"/>
        </w:rPr>
      </w:pPr>
    </w:p>
    <w:p w:rsidR="00EC615E" w:rsidRDefault="00EC615E" w:rsidP="00EC615E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EC615E" w:rsidRDefault="00EC615E" w:rsidP="00EC615E">
      <w:pPr>
        <w:ind w:left="-180" w:firstLine="180"/>
        <w:jc w:val="center"/>
        <w:rPr>
          <w:b/>
          <w:bCs/>
          <w:sz w:val="28"/>
          <w:szCs w:val="28"/>
          <w:lang w:val="uk-UA"/>
        </w:rPr>
      </w:pPr>
    </w:p>
    <w:p w:rsidR="00EC615E" w:rsidRDefault="00EC615E" w:rsidP="00EC615E">
      <w:pPr>
        <w:ind w:left="-180" w:firstLine="180"/>
        <w:jc w:val="center"/>
        <w:rPr>
          <w:b/>
          <w:bCs/>
          <w:sz w:val="28"/>
          <w:szCs w:val="28"/>
          <w:lang w:val="uk-UA"/>
        </w:rPr>
      </w:pPr>
    </w:p>
    <w:p w:rsidR="00EC615E" w:rsidRDefault="00EC615E" w:rsidP="00EC615E">
      <w:pPr>
        <w:ind w:left="-180" w:firstLine="18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ПОЯСНЮВАЛЬНА ЗАПИСКА</w:t>
      </w:r>
    </w:p>
    <w:p w:rsidR="00EC615E" w:rsidRDefault="00EC615E" w:rsidP="00EC615E">
      <w:pPr>
        <w:ind w:left="-18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розпорядження</w:t>
      </w:r>
    </w:p>
    <w:p w:rsidR="00EC615E" w:rsidRDefault="00EC615E" w:rsidP="00EC615E">
      <w:pPr>
        <w:rPr>
          <w:b/>
          <w:bCs/>
          <w:sz w:val="28"/>
          <w:szCs w:val="28"/>
          <w:lang w:val="uk-UA"/>
        </w:rPr>
      </w:pPr>
    </w:p>
    <w:p w:rsidR="00EC615E" w:rsidRDefault="00EC615E" w:rsidP="00EC615E">
      <w:pPr>
        <w:ind w:left="-180" w:firstLine="18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  переведення </w:t>
      </w:r>
      <w:proofErr w:type="spellStart"/>
      <w:r>
        <w:rPr>
          <w:b/>
          <w:bCs/>
          <w:sz w:val="28"/>
          <w:szCs w:val="28"/>
          <w:lang w:val="uk-UA"/>
        </w:rPr>
        <w:t>Макайди</w:t>
      </w:r>
      <w:proofErr w:type="spellEnd"/>
      <w:r>
        <w:rPr>
          <w:b/>
          <w:bCs/>
          <w:sz w:val="28"/>
          <w:szCs w:val="28"/>
          <w:lang w:val="uk-UA"/>
        </w:rPr>
        <w:t xml:space="preserve"> Артура Васильовича, 25.09.2012р.н. з Вінницького обласного спеціалізованого будинку дитини з ураженням центральної нервової системи та порушенням психіки до </w:t>
      </w:r>
      <w:proofErr w:type="spellStart"/>
      <w:r>
        <w:rPr>
          <w:b/>
          <w:bCs/>
          <w:sz w:val="28"/>
          <w:szCs w:val="28"/>
          <w:lang w:val="uk-UA"/>
        </w:rPr>
        <w:t>КЗ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 w:rsidRPr="00AA055B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  <w:lang w:val="uk-UA"/>
        </w:rPr>
        <w:t xml:space="preserve">Вінницького обласного дитячого будинку </w:t>
      </w:r>
      <w:r w:rsidRPr="00AA055B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  <w:lang w:val="uk-UA"/>
        </w:rPr>
        <w:t>Гніздечко</w:t>
      </w:r>
      <w:r w:rsidRPr="00AA055B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  <w:lang w:val="uk-UA"/>
        </w:rPr>
        <w:t>.</w:t>
      </w:r>
    </w:p>
    <w:p w:rsidR="00EC615E" w:rsidRDefault="00EC615E" w:rsidP="00EC615E">
      <w:pPr>
        <w:ind w:left="-180" w:firstLine="180"/>
        <w:jc w:val="center"/>
        <w:rPr>
          <w:b/>
          <w:bCs/>
          <w:sz w:val="28"/>
          <w:szCs w:val="28"/>
          <w:lang w:val="uk-UA"/>
        </w:rPr>
      </w:pPr>
    </w:p>
    <w:p w:rsidR="00EC615E" w:rsidRPr="008600A3" w:rsidRDefault="00EC615E" w:rsidP="00EC615E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>1. Обґрунтування необхідності прийняття розпорядження.</w:t>
      </w:r>
    </w:p>
    <w:p w:rsidR="00EC615E" w:rsidRDefault="00EC615E" w:rsidP="00EC615E">
      <w:pPr>
        <w:keepNext/>
        <w:autoSpaceDE w:val="0"/>
        <w:autoSpaceDN w:val="0"/>
        <w:ind w:left="-180" w:firstLine="180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Воз</w:t>
      </w:r>
      <w:r w:rsidRPr="008600A3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єднання</w:t>
      </w:r>
      <w:proofErr w:type="spellEnd"/>
      <w:r>
        <w:rPr>
          <w:sz w:val="28"/>
          <w:szCs w:val="28"/>
          <w:lang w:val="uk-UA"/>
        </w:rPr>
        <w:t xml:space="preserve"> рідних братів.</w:t>
      </w:r>
    </w:p>
    <w:p w:rsidR="00EC615E" w:rsidRDefault="00EC615E" w:rsidP="00EC615E">
      <w:pPr>
        <w:keepNext/>
        <w:autoSpaceDE w:val="0"/>
        <w:autoSpaceDN w:val="0"/>
        <w:ind w:left="-180" w:firstLine="180"/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EC615E" w:rsidRDefault="00EC615E" w:rsidP="00EC615E">
      <w:pPr>
        <w:keepNext/>
        <w:autoSpaceDE w:val="0"/>
        <w:autoSpaceDN w:val="0"/>
        <w:ind w:left="-180" w:firstLine="180"/>
        <w:jc w:val="both"/>
        <w:outlineLvl w:val="0"/>
        <w:rPr>
          <w:sz w:val="24"/>
          <w:szCs w:val="24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2.  Мета  і  завдання  розпорядження:</w:t>
      </w:r>
    </w:p>
    <w:p w:rsidR="00EC615E" w:rsidRPr="008600A3" w:rsidRDefault="00EC615E" w:rsidP="00EC61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Воз</w:t>
      </w:r>
      <w:proofErr w:type="spellEnd"/>
      <w:r w:rsidRPr="00D62A59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єднати рідних братів, для спільного проживання.</w:t>
      </w:r>
    </w:p>
    <w:p w:rsidR="00EC615E" w:rsidRDefault="00EC615E" w:rsidP="00EC615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EC615E" w:rsidRPr="00EC615E" w:rsidRDefault="00EC615E" w:rsidP="00EC615E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C615E">
        <w:rPr>
          <w:b/>
          <w:bCs/>
          <w:sz w:val="28"/>
          <w:szCs w:val="28"/>
          <w:lang w:val="uk-UA"/>
        </w:rPr>
        <w:t>Правові аспекти.</w:t>
      </w:r>
    </w:p>
    <w:p w:rsidR="00EC615E" w:rsidRPr="008600A3" w:rsidRDefault="00EC615E" w:rsidP="00EC615E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Відповідно до статей 6, 22, 39 Закону України </w:t>
      </w:r>
      <w:r w:rsidRPr="00AA055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місцеві державні </w:t>
      </w:r>
      <w:proofErr w:type="spellStart"/>
      <w:r>
        <w:rPr>
          <w:sz w:val="28"/>
          <w:szCs w:val="28"/>
          <w:lang w:val="uk-UA"/>
        </w:rPr>
        <w:t>адміністрації</w:t>
      </w:r>
      <w:r w:rsidRPr="00AA055B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,   ст. 4 Закону України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 w:rsidRPr="00AA055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органи і служби для дітей та спеціальні установи для </w:t>
      </w:r>
      <w:proofErr w:type="spellStart"/>
      <w:r>
        <w:rPr>
          <w:sz w:val="28"/>
          <w:szCs w:val="28"/>
          <w:lang w:val="uk-UA"/>
        </w:rPr>
        <w:t>дітей</w:t>
      </w:r>
      <w:r w:rsidRPr="00AA055B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статей 1, 3, 5, 11, 12 Закону України </w:t>
      </w:r>
      <w:r w:rsidRPr="00AA055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забезпечення організаційно-правових умов соціального захисту дітей-сиріт та дітей, позбавлених батьківського </w:t>
      </w:r>
      <w:proofErr w:type="spellStart"/>
      <w:r>
        <w:rPr>
          <w:sz w:val="28"/>
          <w:szCs w:val="28"/>
          <w:lang w:val="uk-UA"/>
        </w:rPr>
        <w:t>піклування</w:t>
      </w:r>
      <w:r w:rsidRPr="00AA055B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, Указу Президента України від 5 травня 2008 року №411/2008 </w:t>
      </w:r>
      <w:r w:rsidRPr="00AA055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заходи щодо забезпечення захисту прав та інтересів </w:t>
      </w:r>
      <w:proofErr w:type="spellStart"/>
      <w:r>
        <w:rPr>
          <w:sz w:val="28"/>
          <w:szCs w:val="28"/>
          <w:lang w:val="uk-UA"/>
        </w:rPr>
        <w:t>дітей</w:t>
      </w:r>
      <w:r w:rsidRPr="00AA055B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, на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виконання п.36  Постанови Кабінету Міністрів України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від 24 вересня 2008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року №866 </w:t>
      </w:r>
      <w:r w:rsidRPr="00AA055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 w:rsidRPr="008600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600A3">
        <w:rPr>
          <w:sz w:val="28"/>
          <w:szCs w:val="28"/>
          <w:lang w:val="uk-UA"/>
        </w:rPr>
        <w:t>та з метою  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EC615E" w:rsidRPr="00EC615E" w:rsidRDefault="00EC615E" w:rsidP="00EC615E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EC615E">
        <w:rPr>
          <w:b/>
          <w:bCs/>
          <w:sz w:val="28"/>
          <w:szCs w:val="28"/>
          <w:lang w:val="uk-UA"/>
        </w:rPr>
        <w:t>Фінансово-економічне обґрунтування.</w:t>
      </w:r>
    </w:p>
    <w:p w:rsidR="00EC615E" w:rsidRPr="008600A3" w:rsidRDefault="00EC615E" w:rsidP="00EC615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8600A3">
        <w:rPr>
          <w:b/>
          <w:bCs/>
          <w:sz w:val="28"/>
          <w:szCs w:val="28"/>
          <w:lang w:val="uk-UA"/>
        </w:rPr>
        <w:t xml:space="preserve"> </w:t>
      </w:r>
      <w:r w:rsidRPr="008600A3">
        <w:rPr>
          <w:sz w:val="28"/>
          <w:szCs w:val="28"/>
          <w:lang w:val="uk-UA"/>
        </w:rPr>
        <w:t>Не підлягає.</w:t>
      </w:r>
    </w:p>
    <w:p w:rsidR="00EC615E" w:rsidRDefault="00EC615E" w:rsidP="00EC615E">
      <w:pPr>
        <w:shd w:val="clear" w:color="auto" w:fill="FFFFFF"/>
        <w:spacing w:before="100" w:beforeAutospacing="1" w:after="100" w:afterAutospacing="1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5. Позиція зацікавлених органів.</w:t>
      </w:r>
    </w:p>
    <w:p w:rsidR="00EC615E" w:rsidRDefault="00EC615E" w:rsidP="00EC615E">
      <w:pPr>
        <w:shd w:val="clear" w:color="auto" w:fill="FFFFFF"/>
        <w:spacing w:before="100" w:beforeAutospacing="1" w:after="100" w:afterAutospacing="1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Зацікавлені органи: служба у справах дітей райдержадміністрації. </w:t>
      </w:r>
    </w:p>
    <w:p w:rsidR="00EC615E" w:rsidRDefault="00EC615E" w:rsidP="00EC615E">
      <w:pPr>
        <w:ind w:left="-180" w:firstLine="18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  <w:lang w:val="uk-UA"/>
        </w:rPr>
        <w:t>6. Регіональний аспект.</w:t>
      </w:r>
    </w:p>
    <w:p w:rsidR="00EC615E" w:rsidRDefault="00EC615E" w:rsidP="00EC615E">
      <w:pPr>
        <w:ind w:left="-180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C615E" w:rsidRDefault="00EC615E" w:rsidP="00EC615E">
      <w:pPr>
        <w:ind w:left="-180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стосується розвитку адміністративно-територіальної одиниці.</w:t>
      </w:r>
    </w:p>
    <w:p w:rsidR="00EC615E" w:rsidRDefault="00EC615E" w:rsidP="00EC615E">
      <w:pPr>
        <w:ind w:left="-180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EC615E" w:rsidRDefault="00EC615E" w:rsidP="00EC615E">
      <w:pPr>
        <w:ind w:left="-180" w:firstLine="18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>7. Громадське обговорення.</w:t>
      </w:r>
    </w:p>
    <w:p w:rsidR="00EC615E" w:rsidRDefault="00EC615E" w:rsidP="00EC615E">
      <w:pPr>
        <w:ind w:left="-180" w:firstLine="180"/>
        <w:jc w:val="both"/>
        <w:rPr>
          <w:sz w:val="28"/>
          <w:szCs w:val="28"/>
          <w:lang w:val="uk-UA"/>
        </w:rPr>
      </w:pPr>
    </w:p>
    <w:p w:rsidR="00EC615E" w:rsidRDefault="00EC615E" w:rsidP="00EC615E">
      <w:pPr>
        <w:ind w:left="-180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Не потребує.</w:t>
      </w:r>
    </w:p>
    <w:p w:rsidR="00EC615E" w:rsidRDefault="00EC615E" w:rsidP="00EC615E">
      <w:pPr>
        <w:ind w:left="-180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EC615E" w:rsidRDefault="00EC615E" w:rsidP="00EC615E">
      <w:pPr>
        <w:ind w:left="-180" w:firstLine="180"/>
        <w:jc w:val="both"/>
        <w:rPr>
          <w:sz w:val="28"/>
          <w:szCs w:val="28"/>
          <w:lang w:val="uk-UA"/>
        </w:rPr>
      </w:pPr>
    </w:p>
    <w:p w:rsidR="00EC615E" w:rsidRDefault="00EC615E" w:rsidP="00EC615E">
      <w:pPr>
        <w:ind w:left="-180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>
        <w:rPr>
          <w:b/>
          <w:bCs/>
          <w:sz w:val="28"/>
          <w:szCs w:val="28"/>
          <w:lang w:val="uk-UA"/>
        </w:rPr>
        <w:t>8. Прогноз результатів.</w:t>
      </w:r>
    </w:p>
    <w:p w:rsidR="00EC615E" w:rsidRDefault="00EC615E" w:rsidP="00EC615E">
      <w:pPr>
        <w:ind w:left="-180" w:firstLine="180"/>
        <w:jc w:val="both"/>
        <w:rPr>
          <w:b/>
          <w:bCs/>
          <w:sz w:val="28"/>
          <w:szCs w:val="28"/>
          <w:lang w:val="uk-UA"/>
        </w:rPr>
      </w:pPr>
    </w:p>
    <w:p w:rsidR="00EC615E" w:rsidRDefault="00EC615E" w:rsidP="00EC615E">
      <w:pPr>
        <w:ind w:left="-180" w:firstLine="18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Створення умов для  реалізації права дитини на  спільне проживання з рідними братами.</w:t>
      </w:r>
    </w:p>
    <w:p w:rsidR="00EC615E" w:rsidRDefault="00EC615E" w:rsidP="00EC615E">
      <w:pPr>
        <w:autoSpaceDE w:val="0"/>
        <w:autoSpaceDN w:val="0"/>
        <w:jc w:val="both"/>
        <w:rPr>
          <w:b/>
          <w:bCs/>
          <w:sz w:val="28"/>
          <w:szCs w:val="28"/>
          <w:lang w:val="uk-UA"/>
        </w:rPr>
      </w:pPr>
    </w:p>
    <w:p w:rsidR="00EC615E" w:rsidRDefault="00EC615E" w:rsidP="00EC615E">
      <w:pPr>
        <w:autoSpaceDE w:val="0"/>
        <w:autoSpaceDN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EC615E" w:rsidRDefault="00EC615E" w:rsidP="00EC615E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</w:p>
    <w:p w:rsidR="00EC615E" w:rsidRPr="00E2433A" w:rsidRDefault="00EC615E" w:rsidP="00EC615E">
      <w:pPr>
        <w:jc w:val="both"/>
        <w:rPr>
          <w:sz w:val="28"/>
          <w:szCs w:val="28"/>
          <w:lang w:val="uk-UA"/>
        </w:rPr>
      </w:pPr>
      <w:r w:rsidRPr="00E2433A">
        <w:rPr>
          <w:sz w:val="28"/>
          <w:szCs w:val="28"/>
          <w:lang w:val="uk-UA"/>
        </w:rPr>
        <w:t>Завідувач сектору опіки та піклування</w:t>
      </w:r>
    </w:p>
    <w:p w:rsidR="00EC615E" w:rsidRPr="00E2433A" w:rsidRDefault="00EC615E" w:rsidP="00EC615E">
      <w:pPr>
        <w:jc w:val="both"/>
        <w:rPr>
          <w:sz w:val="28"/>
          <w:szCs w:val="28"/>
          <w:lang w:val="uk-UA"/>
        </w:rPr>
      </w:pPr>
      <w:r w:rsidRPr="00E2433A">
        <w:rPr>
          <w:sz w:val="28"/>
          <w:szCs w:val="28"/>
          <w:lang w:val="uk-UA"/>
        </w:rPr>
        <w:t xml:space="preserve">служби у справах дітей райдержадміністрації              </w:t>
      </w:r>
      <w:r>
        <w:rPr>
          <w:sz w:val="28"/>
          <w:szCs w:val="28"/>
          <w:lang w:val="uk-UA"/>
        </w:rPr>
        <w:tab/>
        <w:t xml:space="preserve">      </w:t>
      </w:r>
      <w:r w:rsidRPr="00E2433A">
        <w:rPr>
          <w:sz w:val="28"/>
          <w:szCs w:val="28"/>
          <w:lang w:val="uk-UA"/>
        </w:rPr>
        <w:t>Н.</w:t>
      </w:r>
      <w:proofErr w:type="spellStart"/>
      <w:r w:rsidRPr="00E2433A">
        <w:rPr>
          <w:sz w:val="28"/>
          <w:szCs w:val="28"/>
          <w:lang w:val="uk-UA"/>
        </w:rPr>
        <w:t>Воліковська</w:t>
      </w:r>
      <w:proofErr w:type="spellEnd"/>
    </w:p>
    <w:p w:rsidR="00EC615E" w:rsidRPr="00E2433A" w:rsidRDefault="00EC615E" w:rsidP="00EC615E">
      <w:pPr>
        <w:jc w:val="both"/>
        <w:rPr>
          <w:sz w:val="28"/>
          <w:szCs w:val="28"/>
          <w:lang w:val="uk-UA"/>
        </w:rPr>
      </w:pPr>
    </w:p>
    <w:p w:rsidR="00EC615E" w:rsidRDefault="00EC615E" w:rsidP="00EC615E">
      <w:pPr>
        <w:pStyle w:val="a4"/>
        <w:rPr>
          <w:b/>
          <w:lang w:val="uk-UA"/>
        </w:rPr>
      </w:pPr>
    </w:p>
    <w:p w:rsidR="00EC615E" w:rsidRDefault="00EC615E" w:rsidP="00EC615E">
      <w:pPr>
        <w:pStyle w:val="a4"/>
        <w:rPr>
          <w:b/>
          <w:lang w:val="uk-UA"/>
        </w:rPr>
      </w:pPr>
    </w:p>
    <w:p w:rsidR="00EC615E" w:rsidRDefault="00EC615E" w:rsidP="00EC615E">
      <w:pPr>
        <w:pStyle w:val="a4"/>
        <w:rPr>
          <w:b/>
          <w:lang w:val="uk-UA"/>
        </w:rPr>
      </w:pPr>
    </w:p>
    <w:p w:rsidR="00EC615E" w:rsidRPr="00776483" w:rsidRDefault="00EC615E" w:rsidP="00EC615E">
      <w:pPr>
        <w:rPr>
          <w:color w:val="000000" w:themeColor="text1"/>
          <w:sz w:val="24"/>
          <w:szCs w:val="24"/>
          <w:lang w:val="uk-UA"/>
        </w:rPr>
      </w:pPr>
    </w:p>
    <w:p w:rsidR="00EC615E" w:rsidRPr="00776483" w:rsidRDefault="00EC615E" w:rsidP="00EC615E">
      <w:pPr>
        <w:rPr>
          <w:color w:val="000000" w:themeColor="text1"/>
          <w:sz w:val="24"/>
          <w:szCs w:val="24"/>
          <w:lang w:val="uk-UA"/>
        </w:rPr>
      </w:pPr>
    </w:p>
    <w:p w:rsidR="00EC615E" w:rsidRPr="00776483" w:rsidRDefault="00EC615E" w:rsidP="00EC615E">
      <w:pPr>
        <w:rPr>
          <w:color w:val="000000" w:themeColor="text1"/>
          <w:sz w:val="24"/>
          <w:szCs w:val="24"/>
          <w:lang w:val="uk-UA"/>
        </w:rPr>
      </w:pPr>
    </w:p>
    <w:p w:rsidR="00EC615E" w:rsidRPr="00776483" w:rsidRDefault="00EC615E" w:rsidP="00EC615E">
      <w:pPr>
        <w:rPr>
          <w:color w:val="000000" w:themeColor="text1"/>
          <w:sz w:val="24"/>
          <w:szCs w:val="24"/>
          <w:lang w:val="uk-UA"/>
        </w:rPr>
      </w:pPr>
    </w:p>
    <w:p w:rsidR="00EC615E" w:rsidRPr="00776483" w:rsidRDefault="00EC615E" w:rsidP="00EC615E">
      <w:pPr>
        <w:rPr>
          <w:color w:val="000000" w:themeColor="text1"/>
          <w:sz w:val="24"/>
          <w:szCs w:val="24"/>
          <w:lang w:val="uk-UA"/>
        </w:rPr>
      </w:pPr>
    </w:p>
    <w:p w:rsidR="00EC615E" w:rsidRDefault="00EC615E" w:rsidP="00EC615E">
      <w:pPr>
        <w:jc w:val="center"/>
        <w:rPr>
          <w:sz w:val="24"/>
          <w:szCs w:val="24"/>
          <w:lang w:val="uk-UA"/>
        </w:rPr>
      </w:pPr>
    </w:p>
    <w:p w:rsidR="00EC615E" w:rsidRDefault="00EC615E" w:rsidP="00EC615E">
      <w:pPr>
        <w:jc w:val="center"/>
        <w:rPr>
          <w:sz w:val="24"/>
          <w:szCs w:val="24"/>
          <w:lang w:val="uk-UA"/>
        </w:rPr>
      </w:pPr>
    </w:p>
    <w:p w:rsidR="00EC615E" w:rsidRDefault="00EC615E" w:rsidP="00EC615E">
      <w:pPr>
        <w:jc w:val="center"/>
        <w:rPr>
          <w:sz w:val="24"/>
          <w:szCs w:val="24"/>
          <w:lang w:val="uk-UA"/>
        </w:rPr>
      </w:pPr>
    </w:p>
    <w:p w:rsidR="00EC615E" w:rsidRDefault="00EC615E" w:rsidP="00EC615E">
      <w:pPr>
        <w:jc w:val="center"/>
        <w:rPr>
          <w:sz w:val="24"/>
          <w:szCs w:val="24"/>
          <w:lang w:val="uk-UA"/>
        </w:rPr>
      </w:pPr>
    </w:p>
    <w:p w:rsidR="00EC615E" w:rsidRDefault="00EC615E" w:rsidP="00EC615E">
      <w:pPr>
        <w:jc w:val="center"/>
        <w:rPr>
          <w:sz w:val="24"/>
          <w:szCs w:val="24"/>
          <w:lang w:val="uk-UA"/>
        </w:rPr>
      </w:pPr>
    </w:p>
    <w:p w:rsidR="00EC615E" w:rsidRDefault="00EC615E" w:rsidP="00EC615E">
      <w:pPr>
        <w:jc w:val="center"/>
        <w:rPr>
          <w:sz w:val="24"/>
          <w:szCs w:val="24"/>
          <w:lang w:val="uk-UA"/>
        </w:rPr>
      </w:pPr>
    </w:p>
    <w:p w:rsidR="00EC615E" w:rsidRDefault="00EC615E" w:rsidP="00EC615E">
      <w:pPr>
        <w:jc w:val="center"/>
        <w:rPr>
          <w:sz w:val="24"/>
          <w:szCs w:val="24"/>
          <w:lang w:val="uk-UA"/>
        </w:rPr>
      </w:pPr>
    </w:p>
    <w:p w:rsidR="00EC615E" w:rsidRDefault="00EC615E" w:rsidP="00EC615E">
      <w:pPr>
        <w:jc w:val="center"/>
        <w:rPr>
          <w:sz w:val="24"/>
          <w:szCs w:val="24"/>
          <w:lang w:val="uk-UA"/>
        </w:rPr>
      </w:pPr>
    </w:p>
    <w:p w:rsidR="00EC615E" w:rsidRDefault="00EC615E" w:rsidP="00EC615E">
      <w:pPr>
        <w:jc w:val="center"/>
        <w:rPr>
          <w:sz w:val="24"/>
          <w:szCs w:val="24"/>
          <w:lang w:val="uk-UA"/>
        </w:rPr>
      </w:pPr>
    </w:p>
    <w:p w:rsidR="00EC615E" w:rsidRDefault="00EC615E" w:rsidP="00EC615E">
      <w:pPr>
        <w:jc w:val="center"/>
        <w:rPr>
          <w:sz w:val="24"/>
          <w:szCs w:val="24"/>
          <w:lang w:val="uk-UA"/>
        </w:rPr>
      </w:pPr>
    </w:p>
    <w:p w:rsidR="00EC615E" w:rsidRDefault="00EC615E" w:rsidP="00EC615E">
      <w:pPr>
        <w:jc w:val="center"/>
        <w:rPr>
          <w:sz w:val="24"/>
          <w:szCs w:val="24"/>
          <w:lang w:val="uk-UA"/>
        </w:rPr>
      </w:pPr>
    </w:p>
    <w:p w:rsidR="00EC615E" w:rsidRDefault="00EC615E" w:rsidP="00EC615E">
      <w:pPr>
        <w:jc w:val="center"/>
        <w:rPr>
          <w:sz w:val="24"/>
          <w:szCs w:val="24"/>
          <w:lang w:val="uk-UA"/>
        </w:rPr>
      </w:pPr>
    </w:p>
    <w:p w:rsidR="00EC615E" w:rsidRDefault="00EC615E" w:rsidP="00EC615E">
      <w:pPr>
        <w:jc w:val="center"/>
        <w:rPr>
          <w:sz w:val="24"/>
          <w:szCs w:val="24"/>
          <w:lang w:val="uk-UA"/>
        </w:rPr>
      </w:pPr>
    </w:p>
    <w:p w:rsidR="00EC615E" w:rsidRDefault="00EC615E" w:rsidP="00EC615E">
      <w:pPr>
        <w:jc w:val="center"/>
        <w:rPr>
          <w:sz w:val="24"/>
          <w:szCs w:val="24"/>
          <w:lang w:val="uk-UA"/>
        </w:rPr>
      </w:pPr>
    </w:p>
    <w:p w:rsidR="00EC615E" w:rsidRDefault="00EC615E" w:rsidP="00EC615E">
      <w:pPr>
        <w:jc w:val="center"/>
        <w:rPr>
          <w:sz w:val="24"/>
          <w:szCs w:val="24"/>
          <w:lang w:val="uk-UA"/>
        </w:rPr>
      </w:pPr>
    </w:p>
    <w:p w:rsidR="00EC615E" w:rsidRDefault="00EC615E" w:rsidP="00EC615E">
      <w:pPr>
        <w:jc w:val="center"/>
        <w:rPr>
          <w:sz w:val="24"/>
          <w:szCs w:val="24"/>
          <w:lang w:val="uk-UA"/>
        </w:rPr>
      </w:pPr>
    </w:p>
    <w:p w:rsidR="00EC615E" w:rsidRDefault="00EC615E" w:rsidP="00EC615E">
      <w:pPr>
        <w:jc w:val="center"/>
        <w:rPr>
          <w:sz w:val="24"/>
          <w:szCs w:val="24"/>
          <w:lang w:val="uk-UA"/>
        </w:rPr>
      </w:pPr>
    </w:p>
    <w:p w:rsidR="00EC615E" w:rsidRDefault="00EC615E" w:rsidP="00EC615E">
      <w:pPr>
        <w:jc w:val="center"/>
        <w:rPr>
          <w:sz w:val="24"/>
          <w:szCs w:val="24"/>
          <w:lang w:val="uk-UA"/>
        </w:rPr>
      </w:pPr>
    </w:p>
    <w:p w:rsidR="00EC615E" w:rsidRDefault="00EC615E" w:rsidP="00EC615E">
      <w:pPr>
        <w:jc w:val="center"/>
        <w:rPr>
          <w:sz w:val="24"/>
          <w:szCs w:val="24"/>
          <w:lang w:val="uk-UA"/>
        </w:rPr>
      </w:pPr>
    </w:p>
    <w:p w:rsidR="00EC615E" w:rsidRDefault="00EC615E" w:rsidP="00EC615E">
      <w:pPr>
        <w:jc w:val="center"/>
        <w:rPr>
          <w:sz w:val="24"/>
          <w:szCs w:val="24"/>
          <w:lang w:val="uk-UA"/>
        </w:rPr>
      </w:pPr>
    </w:p>
    <w:p w:rsidR="0056315E" w:rsidRDefault="0056315E"/>
    <w:sectPr w:rsidR="0056315E" w:rsidSect="00363B80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C2E"/>
    <w:multiLevelType w:val="hybridMultilevel"/>
    <w:tmpl w:val="F39A0176"/>
    <w:lvl w:ilvl="0" w:tplc="D3224F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22849"/>
    <w:multiLevelType w:val="hybridMultilevel"/>
    <w:tmpl w:val="C242D8BA"/>
    <w:lvl w:ilvl="0" w:tplc="C80646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15E"/>
    <w:rsid w:val="0056315E"/>
    <w:rsid w:val="00EC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15E"/>
    <w:pPr>
      <w:keepNext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C615E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615E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61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EC615E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EC615E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EC61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EC61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851</Words>
  <Characters>4853</Characters>
  <Application>Microsoft Office Word</Application>
  <DocSecurity>0</DocSecurity>
  <Lines>40</Lines>
  <Paragraphs>11</Paragraphs>
  <ScaleCrop>false</ScaleCrop>
  <Company>office 2007 rus ent: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2017-10-26T07:28:00Z</dcterms:created>
  <dcterms:modified xsi:type="dcterms:W3CDTF">2017-10-26T07:31:00Z</dcterms:modified>
</cp:coreProperties>
</file>