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5" w:rsidRPr="006377F7" w:rsidRDefault="00DC1BA5" w:rsidP="00DC1BA5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25924331" r:id="rId7"/>
        </w:object>
      </w:r>
    </w:p>
    <w:p w:rsidR="00DC1BA5" w:rsidRPr="006377F7" w:rsidRDefault="00DC1BA5" w:rsidP="00DC1BA5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DC1BA5" w:rsidRPr="006377F7" w:rsidRDefault="00DC1BA5" w:rsidP="00DC1BA5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DC1BA5" w:rsidRPr="006377F7" w:rsidRDefault="008123B8" w:rsidP="00DC1BA5">
      <w:pPr>
        <w:pStyle w:val="1"/>
        <w:tabs>
          <w:tab w:val="left" w:pos="5954"/>
        </w:tabs>
        <w:rPr>
          <w:color w:val="000000"/>
        </w:rPr>
      </w:pPr>
      <w:r w:rsidRPr="008123B8">
        <w:rPr>
          <w:noProof/>
          <w:lang w:val="ru-RU"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C1BA5" w:rsidRPr="006377F7" w:rsidRDefault="00DC1BA5" w:rsidP="00DC1BA5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DC1BA5" w:rsidRPr="006377F7" w:rsidRDefault="00DC1BA5" w:rsidP="00DC1BA5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BA5" w:rsidRPr="00D80BF6" w:rsidRDefault="00DC1BA5" w:rsidP="00DC1BA5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липня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2019р.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DC1BA5" w:rsidRPr="006377F7" w:rsidRDefault="00DC1BA5" w:rsidP="00DC1BA5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A5" w:rsidRPr="006377F7" w:rsidRDefault="00DC1BA5" w:rsidP="00DC1BA5">
      <w:pPr>
        <w:pStyle w:val="2"/>
        <w:jc w:val="center"/>
        <w:rPr>
          <w:i/>
          <w:spacing w:val="40"/>
          <w:sz w:val="20"/>
          <w:szCs w:val="20"/>
        </w:rPr>
      </w:pPr>
    </w:p>
    <w:p w:rsidR="00DC1BA5" w:rsidRDefault="00DC1BA5" w:rsidP="00DC1BA5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DC1BA5" w:rsidRPr="006377F7" w:rsidRDefault="00DC1BA5" w:rsidP="00DC1BA5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DC1BA5" w:rsidRPr="006377F7" w:rsidRDefault="00DC1BA5" w:rsidP="00DC1BA5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DC1BA5" w:rsidRPr="00DF69C9" w:rsidRDefault="00DC1BA5" w:rsidP="00DC1B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Про районний бюджет на 2019 рік ”,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1104/25881, </w:t>
      </w:r>
      <w:r w:rsidRPr="00A86732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 розпорядження райдержадміністрації  від  16.07.2019року №105:</w:t>
      </w:r>
    </w:p>
    <w:p w:rsidR="00DC1BA5" w:rsidRPr="00DF69C9" w:rsidRDefault="00DC1BA5" w:rsidP="00DC1BA5">
      <w:pPr>
        <w:pStyle w:val="a3"/>
        <w:numPr>
          <w:ilvl w:val="0"/>
          <w:numId w:val="1"/>
        </w:numPr>
        <w:spacing w:before="120"/>
        <w:rPr>
          <w:sz w:val="28"/>
          <w:szCs w:val="28"/>
        </w:rPr>
      </w:pPr>
      <w:r w:rsidRPr="006377F7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в новій редакції </w:t>
      </w:r>
      <w:r w:rsidRPr="006377F7">
        <w:rPr>
          <w:sz w:val="28"/>
          <w:szCs w:val="28"/>
        </w:rPr>
        <w:t>паспорти районних бюджетних програм (додаються):</w:t>
      </w:r>
    </w:p>
    <w:p w:rsidR="00DC1BA5" w:rsidRPr="00DF2630" w:rsidRDefault="00DC1BA5" w:rsidP="00DC1BA5">
      <w:pPr>
        <w:spacing w:line="240" w:lineRule="auto"/>
        <w:ind w:left="53"/>
        <w:rPr>
          <w:rFonts w:ascii="Times New Roman" w:hAnsi="Times New Roman" w:cs="Times New Roman"/>
          <w:bCs/>
          <w:sz w:val="28"/>
          <w:szCs w:val="28"/>
        </w:rPr>
      </w:pPr>
      <w:r w:rsidRPr="00DF263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DF26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F2630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Pr="00DF2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2630">
        <w:rPr>
          <w:rFonts w:ascii="Times New Roman" w:hAnsi="Times New Roman" w:cs="Times New Roman"/>
          <w:bCs/>
          <w:sz w:val="28"/>
          <w:szCs w:val="28"/>
        </w:rPr>
        <w:t xml:space="preserve">заходи  </w:t>
      </w:r>
      <w:proofErr w:type="spellStart"/>
      <w:r w:rsidRPr="00DF263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DF2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2630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Pr="00DF2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2630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263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26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Pr="00DF2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2630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2630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Pr="00DF263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F2630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Pr="00DF2630">
        <w:rPr>
          <w:rFonts w:ascii="Times New Roman" w:hAnsi="Times New Roman" w:cs="Times New Roman"/>
          <w:bCs/>
          <w:sz w:val="28"/>
          <w:szCs w:val="28"/>
        </w:rPr>
        <w:t xml:space="preserve">  за   КПКВК 0212144.</w:t>
      </w:r>
    </w:p>
    <w:p w:rsidR="00DC1BA5" w:rsidRPr="00DF2630" w:rsidRDefault="00DC1BA5" w:rsidP="00DC1BA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BA5" w:rsidRPr="006377F7" w:rsidRDefault="00DC1BA5" w:rsidP="00DC1BA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собою.      </w:t>
      </w:r>
    </w:p>
    <w:p w:rsidR="00DC1BA5" w:rsidRPr="006377F7" w:rsidRDefault="00DC1BA5" w:rsidP="00DC1BA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BA5" w:rsidRDefault="00DC1BA5" w:rsidP="00DC1BA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BA5" w:rsidRDefault="00DC1BA5" w:rsidP="00DC1BA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>айонної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DC1BA5" w:rsidRDefault="00DC1BA5" w:rsidP="00DC1BA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 ПУСТОВИЙ</w:t>
      </w:r>
    </w:p>
    <w:p w:rsidR="00DC1BA5" w:rsidRPr="00985FFF" w:rsidRDefault="00DC1BA5" w:rsidP="00DC1BA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BA5" w:rsidRPr="00776483" w:rsidRDefault="00DC1BA5" w:rsidP="00DC1BA5">
      <w:pPr>
        <w:spacing w:after="0" w:line="240" w:lineRule="auto"/>
        <w:rPr>
          <w:color w:val="000000" w:themeColor="text1"/>
          <w:sz w:val="24"/>
          <w:szCs w:val="24"/>
          <w:lang w:val="uk-UA"/>
        </w:rPr>
      </w:pPr>
    </w:p>
    <w:p w:rsidR="00DC1BA5" w:rsidRPr="00E3528C" w:rsidRDefault="00DC1BA5" w:rsidP="00DC1BA5">
      <w:pPr>
        <w:spacing w:after="0" w:line="240" w:lineRule="auto"/>
      </w:pPr>
    </w:p>
    <w:p w:rsidR="00DC1BA5" w:rsidRPr="00DF2630" w:rsidRDefault="00DC1BA5" w:rsidP="00DC1BA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BA5" w:rsidRPr="00E3528C" w:rsidRDefault="00DC1BA5" w:rsidP="00DC1BA5">
      <w:pPr>
        <w:pStyle w:val="a8"/>
        <w:spacing w:after="0" w:line="240" w:lineRule="auto"/>
      </w:pPr>
      <w:r w:rsidRPr="00DF2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</w:t>
      </w:r>
    </w:p>
    <w:p w:rsidR="00DC1BA5" w:rsidRDefault="00DC1BA5" w:rsidP="00DC1BA5"/>
    <w:p w:rsidR="00DC1BA5" w:rsidRDefault="00DC1BA5" w:rsidP="00DC1BA5"/>
    <w:p w:rsidR="00DC1BA5" w:rsidRDefault="00DC1BA5" w:rsidP="00DC1BA5"/>
    <w:p w:rsidR="00DC1BA5" w:rsidRDefault="00DC1BA5" w:rsidP="00DC1BA5"/>
    <w:sectPr w:rsidR="00DC1BA5" w:rsidSect="00BE4DBD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A5"/>
    <w:rsid w:val="00063ED7"/>
    <w:rsid w:val="001F1E67"/>
    <w:rsid w:val="004D111A"/>
    <w:rsid w:val="00685968"/>
    <w:rsid w:val="00777281"/>
    <w:rsid w:val="008123B8"/>
    <w:rsid w:val="00AA1768"/>
    <w:rsid w:val="00BE4DBD"/>
    <w:rsid w:val="00CC68CB"/>
    <w:rsid w:val="00DC1BA5"/>
    <w:rsid w:val="00E93E94"/>
    <w:rsid w:val="00E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8"/>
  </w:style>
  <w:style w:type="paragraph" w:styleId="1">
    <w:name w:val="heading 1"/>
    <w:basedOn w:val="a"/>
    <w:next w:val="a"/>
    <w:link w:val="10"/>
    <w:qFormat/>
    <w:rsid w:val="00DC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DC1B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A5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DC1BA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DC1BA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C1BA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DC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DC1B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DC1B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DC1BA5"/>
  </w:style>
  <w:style w:type="paragraph" w:styleId="a8">
    <w:name w:val="Body Text"/>
    <w:basedOn w:val="a"/>
    <w:link w:val="a9"/>
    <w:uiPriority w:val="99"/>
    <w:unhideWhenUsed/>
    <w:rsid w:val="00DC1B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C1BA5"/>
  </w:style>
  <w:style w:type="paragraph" w:styleId="aa">
    <w:name w:val="List Paragraph"/>
    <w:basedOn w:val="a"/>
    <w:uiPriority w:val="34"/>
    <w:qFormat/>
    <w:rsid w:val="00AA176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FED7-600A-46FA-8A1B-957041EC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MultiDVD Team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2019-07-29T12:52:00Z</dcterms:created>
  <dcterms:modified xsi:type="dcterms:W3CDTF">2019-07-29T12:52:00Z</dcterms:modified>
</cp:coreProperties>
</file>