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E" w:rsidRPr="000B36A3" w:rsidRDefault="00256B4E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4214646" r:id="rId7"/>
        </w:object>
      </w:r>
    </w:p>
    <w:p w:rsidR="00256B4E" w:rsidRPr="000B36A3" w:rsidRDefault="00256B4E" w:rsidP="00BF5D42">
      <w:pPr>
        <w:pStyle w:val="a5"/>
        <w:tabs>
          <w:tab w:val="left" w:pos="5245"/>
        </w:tabs>
        <w:rPr>
          <w:color w:val="auto"/>
        </w:rPr>
      </w:pPr>
      <w:r w:rsidRPr="000B36A3">
        <w:rPr>
          <w:color w:val="auto"/>
        </w:rPr>
        <w:t>УКРАЇНА</w:t>
      </w:r>
    </w:p>
    <w:p w:rsidR="00256B4E" w:rsidRPr="000B36A3" w:rsidRDefault="00256B4E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256B4E" w:rsidRPr="000B36A3" w:rsidRDefault="00256B4E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256B4E" w:rsidRPr="000B36A3" w:rsidRDefault="00C308F5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308F5">
        <w:rPr>
          <w:noProof/>
          <w:lang w:val="uk-UA" w:eastAsia="uk-UA"/>
        </w:rPr>
        <w:pict>
          <v:line id="_x0000_s1026" style="position:absolute;left:0;text-align:left;z-index:1" from="0,0" to="477pt,0" o:allowincell="f" strokeweight="4pt">
            <v:stroke linestyle="thickThin"/>
          </v:line>
        </w:pict>
      </w:r>
    </w:p>
    <w:p w:rsidR="00256B4E" w:rsidRPr="000B36A3" w:rsidRDefault="00256B4E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256B4E" w:rsidRPr="000B36A3" w:rsidRDefault="00256B4E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256B4E" w:rsidRPr="000B36A3" w:rsidRDefault="008D71B5" w:rsidP="005A279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 w:rsidR="000B36A3">
        <w:rPr>
          <w:rFonts w:ascii="Times New Roman" w:hAnsi="Times New Roman"/>
          <w:sz w:val="28"/>
          <w:szCs w:val="28"/>
          <w:lang w:val="uk-UA"/>
        </w:rPr>
        <w:t>8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  <w:lang w:val="uk-UA"/>
        </w:rPr>
        <w:t>437</w:t>
      </w:r>
    </w:p>
    <w:p w:rsidR="00256B4E" w:rsidRPr="000B36A3" w:rsidRDefault="00256B4E" w:rsidP="00944D0B">
      <w:pPr>
        <w:pStyle w:val="a6"/>
        <w:jc w:val="center"/>
        <w:rPr>
          <w:b/>
        </w:rPr>
      </w:pPr>
      <w:r w:rsidRPr="000B36A3">
        <w:rPr>
          <w:b/>
          <w:bCs w:val="0"/>
        </w:rPr>
        <w:t xml:space="preserve">Про відзначення на Чечельниччині Дня </w:t>
      </w:r>
      <w:r w:rsidRPr="000B36A3">
        <w:rPr>
          <w:b/>
          <w:bCs w:val="0"/>
          <w:shd w:val="clear" w:color="auto" w:fill="FFFFFF"/>
        </w:rPr>
        <w:t>Гідності та Свободи</w:t>
      </w:r>
      <w:r w:rsidRPr="000B36A3">
        <w:rPr>
          <w:b/>
        </w:rPr>
        <w:tab/>
      </w:r>
    </w:p>
    <w:p w:rsidR="00256B4E" w:rsidRPr="000B36A3" w:rsidRDefault="00256B4E" w:rsidP="00944D0B">
      <w:pPr>
        <w:pStyle w:val="a6"/>
        <w:jc w:val="center"/>
        <w:rPr>
          <w:b/>
          <w:sz w:val="12"/>
          <w:szCs w:val="12"/>
        </w:rPr>
      </w:pPr>
    </w:p>
    <w:p w:rsidR="00256B4E" w:rsidRPr="000B36A3" w:rsidRDefault="00256B4E" w:rsidP="00F4318B">
      <w:pPr>
        <w:pStyle w:val="a6"/>
        <w:ind w:firstLine="708"/>
        <w:jc w:val="both"/>
      </w:pPr>
      <w:r w:rsidRPr="000B36A3">
        <w:t xml:space="preserve">На виконання Указу Президента України </w:t>
      </w:r>
      <w:r w:rsidR="00F923E9" w:rsidRPr="000B36A3">
        <w:t>від 24 жовтня 2018 року            № 339/2018 «Про відзначення у 2018 році Дня Гідності та Свободи»</w:t>
      </w:r>
      <w:r w:rsidRPr="000B36A3">
        <w:t xml:space="preserve">, розпорядження голови облдержадміністрації від </w:t>
      </w:r>
      <w:r w:rsidR="00F923E9" w:rsidRPr="000B36A3">
        <w:t>1</w:t>
      </w:r>
      <w:r w:rsidRPr="000B36A3">
        <w:t>2 листопада 201</w:t>
      </w:r>
      <w:r w:rsidR="00F923E9" w:rsidRPr="000B36A3">
        <w:t>8</w:t>
      </w:r>
      <w:r w:rsidRPr="000B36A3">
        <w:t xml:space="preserve"> року № </w:t>
      </w:r>
      <w:r w:rsidR="00F923E9" w:rsidRPr="000B36A3">
        <w:t>864</w:t>
      </w:r>
      <w:r w:rsidRPr="000B36A3">
        <w:t xml:space="preserve"> «Про відзначення на Вінниччині Дня Гідності та Свободи», з метою гідного </w:t>
      </w:r>
      <w:r w:rsidR="00F923E9" w:rsidRPr="000B36A3">
        <w:t>вшанування громадянського подвигу учасників Помаранчевої революції та Революції Гідності, враховуючи важливе значення цих подій для утвердження європейського шляху розвитку України</w:t>
      </w:r>
      <w:r w:rsidRPr="000B36A3">
        <w:t>:</w:t>
      </w:r>
    </w:p>
    <w:p w:rsidR="00256B4E" w:rsidRPr="000B36A3" w:rsidRDefault="00256B4E" w:rsidP="00F4318B">
      <w:pPr>
        <w:pStyle w:val="a6"/>
        <w:ind w:firstLine="708"/>
        <w:jc w:val="both"/>
      </w:pPr>
      <w:r w:rsidRPr="000B36A3">
        <w:t>1. Утворити організаційний комітет з підготовки та відзначення на Чечельниччині Дня Гідності та Свободи (далі – оргкомітет), що додається.</w:t>
      </w:r>
    </w:p>
    <w:p w:rsidR="00256B4E" w:rsidRPr="000B36A3" w:rsidRDefault="00256B4E" w:rsidP="00F4318B">
      <w:pPr>
        <w:pStyle w:val="a6"/>
        <w:ind w:firstLine="708"/>
        <w:jc w:val="both"/>
      </w:pPr>
      <w:r w:rsidRPr="000B36A3">
        <w:t>2. Затвердити заходи з підготовки та відзначення на Чечельниччині Дня Гідності та Свободи (далі – Заходи), що додаються.</w:t>
      </w:r>
    </w:p>
    <w:p w:rsidR="00256B4E" w:rsidRPr="000B36A3" w:rsidRDefault="00256B4E" w:rsidP="00F4318B">
      <w:pPr>
        <w:pStyle w:val="a6"/>
        <w:ind w:firstLine="708"/>
        <w:jc w:val="both"/>
      </w:pPr>
      <w:r w:rsidRPr="000B36A3">
        <w:t xml:space="preserve">3. Відділу культури </w:t>
      </w:r>
      <w:r w:rsidR="00F923E9" w:rsidRPr="000B36A3">
        <w:t>і</w:t>
      </w:r>
      <w:r w:rsidRPr="000B36A3">
        <w:t xml:space="preserve"> туризму райдержадміністрації (</w:t>
      </w:r>
      <w:proofErr w:type="spellStart"/>
      <w:r w:rsidRPr="000B36A3">
        <w:t>Шумило</w:t>
      </w:r>
      <w:proofErr w:type="spellEnd"/>
      <w:r w:rsidRPr="000B36A3">
        <w:t xml:space="preserve"> А.П.) профінансувати видатки з проведення Заходів коштом, передбаченим на культурно-освітні заклади, згідно з кошторисом. </w:t>
      </w:r>
    </w:p>
    <w:p w:rsidR="00256B4E" w:rsidRPr="000B36A3" w:rsidRDefault="00256B4E" w:rsidP="00F4318B">
      <w:pPr>
        <w:pStyle w:val="a6"/>
        <w:ind w:firstLine="708"/>
        <w:jc w:val="both"/>
      </w:pPr>
      <w:r w:rsidRPr="000B36A3">
        <w:t>4. Структурним підрозділам райдержадміністрацій, виконкомам селищної та сільських рад забезпечити виконання Заходів, про що інформувати</w:t>
      </w:r>
      <w:r w:rsidR="008D3F37">
        <w:t xml:space="preserve"> сектор інформаційної політики і комунікацій з громадськістю</w:t>
      </w:r>
      <w:r w:rsidRPr="000B36A3">
        <w:t xml:space="preserve"> організаційн</w:t>
      </w:r>
      <w:r w:rsidR="008D3F37">
        <w:t>ого</w:t>
      </w:r>
      <w:r w:rsidRPr="000B36A3">
        <w:t xml:space="preserve"> відділ</w:t>
      </w:r>
      <w:r w:rsidR="008D3F37">
        <w:t>у апарату</w:t>
      </w:r>
      <w:r w:rsidRPr="000B36A3">
        <w:t xml:space="preserve"> райдержадміністрації до 2</w:t>
      </w:r>
      <w:r w:rsidR="00F923E9" w:rsidRPr="000B36A3">
        <w:t>3</w:t>
      </w:r>
      <w:r w:rsidRPr="000B36A3">
        <w:t xml:space="preserve"> листопада 201</w:t>
      </w:r>
      <w:r w:rsidR="00F923E9" w:rsidRPr="000B36A3">
        <w:t>8</w:t>
      </w:r>
      <w:r w:rsidRPr="000B36A3">
        <w:t xml:space="preserve"> року для узагальнення та подальшого інформування облдержадміністрації до 2</w:t>
      </w:r>
      <w:r w:rsidR="00F923E9" w:rsidRPr="000B36A3">
        <w:t>6</w:t>
      </w:r>
      <w:r w:rsidRPr="000B36A3">
        <w:t xml:space="preserve"> листопада 201</w:t>
      </w:r>
      <w:r w:rsidR="00F923E9" w:rsidRPr="000B36A3">
        <w:t>8</w:t>
      </w:r>
      <w:r w:rsidRPr="000B36A3">
        <w:t xml:space="preserve"> року.</w:t>
      </w:r>
    </w:p>
    <w:p w:rsidR="00F923E9" w:rsidRPr="000B36A3" w:rsidRDefault="00F923E9" w:rsidP="00F923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Загальному відділу </w:t>
      </w:r>
      <w:r w:rsidR="00C939F2" w:rsidRPr="000B36A3">
        <w:rPr>
          <w:rFonts w:ascii="Times New Roman" w:hAnsi="Times New Roman"/>
          <w:color w:val="000000"/>
          <w:sz w:val="28"/>
          <w:szCs w:val="28"/>
          <w:lang w:val="uk-UA"/>
        </w:rPr>
        <w:t>апарату райдержадміністрації (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Ланецький</w:t>
      </w:r>
      <w:r w:rsidR="00C939F2"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А.І.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) довести дане розпорядження до виконавців.</w:t>
      </w:r>
    </w:p>
    <w:p w:rsidR="00256B4E" w:rsidRPr="000B36A3" w:rsidRDefault="00F923E9" w:rsidP="00F4318B">
      <w:pPr>
        <w:pStyle w:val="a6"/>
        <w:ind w:firstLine="708"/>
        <w:jc w:val="both"/>
      </w:pPr>
      <w:r w:rsidRPr="000B36A3">
        <w:t>6</w:t>
      </w:r>
      <w:r w:rsidR="00256B4E" w:rsidRPr="000B36A3">
        <w:t xml:space="preserve">. Контроль за виконанням цього розпорядження покласти на заступника голови райдержадміністрації </w:t>
      </w:r>
      <w:proofErr w:type="spellStart"/>
      <w:r w:rsidR="00256B4E" w:rsidRPr="000B36A3">
        <w:t>Беседу</w:t>
      </w:r>
      <w:proofErr w:type="spellEnd"/>
      <w:r w:rsidR="00256B4E" w:rsidRPr="000B36A3">
        <w:t xml:space="preserve"> О.В.</w:t>
      </w:r>
    </w:p>
    <w:p w:rsidR="00256B4E" w:rsidRPr="000B36A3" w:rsidRDefault="00256B4E" w:rsidP="006A55CD">
      <w:pPr>
        <w:spacing w:after="0" w:line="300" w:lineRule="exact"/>
        <w:ind w:firstLine="720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256B4E" w:rsidRPr="000B36A3" w:rsidRDefault="00256B4E" w:rsidP="005A2790">
      <w:pPr>
        <w:pStyle w:val="a6"/>
        <w:rPr>
          <w:b/>
        </w:rPr>
      </w:pPr>
      <w:r w:rsidRPr="000B36A3">
        <w:rPr>
          <w:b/>
        </w:rPr>
        <w:t>Голова районної                                                                                            державної адміністрації                                                      С.Пустовий</w:t>
      </w:r>
    </w:p>
    <w:p w:rsidR="00256B4E" w:rsidRPr="000B36A3" w:rsidRDefault="00256B4E" w:rsidP="005A2790">
      <w:pPr>
        <w:pStyle w:val="a6"/>
      </w:pPr>
      <w:r w:rsidRPr="000B36A3">
        <w:t xml:space="preserve">              </w:t>
      </w:r>
    </w:p>
    <w:p w:rsidR="00256B4E" w:rsidRPr="000B36A3" w:rsidRDefault="00256B4E" w:rsidP="005A2790">
      <w:pPr>
        <w:pStyle w:val="a6"/>
      </w:pPr>
      <w:r w:rsidRPr="000B36A3">
        <w:t xml:space="preserve">                О.</w:t>
      </w:r>
      <w:proofErr w:type="spellStart"/>
      <w:r w:rsidRPr="000B36A3">
        <w:t>П’яніщук</w:t>
      </w:r>
      <w:proofErr w:type="spellEnd"/>
    </w:p>
    <w:p w:rsidR="00256B4E" w:rsidRPr="000B36A3" w:rsidRDefault="00256B4E" w:rsidP="005A2790">
      <w:pPr>
        <w:pStyle w:val="a6"/>
      </w:pPr>
      <w:r w:rsidRPr="000B36A3">
        <w:t xml:space="preserve">                Н.</w:t>
      </w:r>
      <w:proofErr w:type="spellStart"/>
      <w:r w:rsidRPr="000B36A3">
        <w:t>Никитюк</w:t>
      </w:r>
      <w:proofErr w:type="spellEnd"/>
    </w:p>
    <w:p w:rsidR="00256B4E" w:rsidRPr="000B36A3" w:rsidRDefault="00256B4E" w:rsidP="005A2790">
      <w:pPr>
        <w:pStyle w:val="a6"/>
      </w:pPr>
      <w:r w:rsidRPr="000B36A3">
        <w:t xml:space="preserve">                О.Косаківська</w:t>
      </w:r>
    </w:p>
    <w:p w:rsidR="00256B4E" w:rsidRPr="000B36A3" w:rsidRDefault="00256B4E" w:rsidP="005A2790">
      <w:pPr>
        <w:pStyle w:val="a6"/>
      </w:pPr>
      <w:r w:rsidRPr="000B36A3">
        <w:t xml:space="preserve">                </w:t>
      </w:r>
      <w:r w:rsidR="00F923E9" w:rsidRPr="000B36A3">
        <w:t>А.Ланецький</w:t>
      </w:r>
    </w:p>
    <w:p w:rsidR="00256B4E" w:rsidRPr="000B36A3" w:rsidRDefault="00256B4E" w:rsidP="005A2790">
      <w:pPr>
        <w:pStyle w:val="a6"/>
      </w:pPr>
      <w:r w:rsidRPr="000B36A3">
        <w:t xml:space="preserve">                О. Тимофієва</w:t>
      </w:r>
    </w:p>
    <w:p w:rsidR="00256B4E" w:rsidRPr="000B36A3" w:rsidRDefault="00256B4E" w:rsidP="005A2790">
      <w:pPr>
        <w:pStyle w:val="a6"/>
      </w:pPr>
      <w:r w:rsidRPr="000B36A3">
        <w:t xml:space="preserve">                О. Беседа</w:t>
      </w:r>
    </w:p>
    <w:p w:rsidR="00256B4E" w:rsidRPr="000B36A3" w:rsidRDefault="00256B4E" w:rsidP="00442313">
      <w:pPr>
        <w:shd w:val="clear" w:color="auto" w:fill="FFFFFF"/>
        <w:spacing w:line="240" w:lineRule="auto"/>
        <w:ind w:left="5940"/>
        <w:jc w:val="both"/>
        <w:rPr>
          <w:rFonts w:ascii="Times New Roman" w:hAnsi="Times New Roman"/>
          <w:color w:val="000000"/>
          <w:sz w:val="28"/>
          <w:szCs w:val="28"/>
          <w:lang w:val="uk-UA"/>
        </w:rPr>
        <w:sectPr w:rsidR="00256B4E" w:rsidRPr="000B36A3" w:rsidSect="00B477CF">
          <w:pgSz w:w="11909" w:h="16834"/>
          <w:pgMar w:top="1134" w:right="567" w:bottom="1134" w:left="1701" w:header="709" w:footer="709" w:gutter="0"/>
          <w:cols w:space="720"/>
        </w:sectPr>
      </w:pPr>
    </w:p>
    <w:p w:rsidR="00256B4E" w:rsidRPr="000B36A3" w:rsidRDefault="00256B4E" w:rsidP="000031AD">
      <w:pPr>
        <w:shd w:val="clear" w:color="auto" w:fill="FFFFFF"/>
        <w:spacing w:line="240" w:lineRule="auto"/>
        <w:ind w:left="52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0B36A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0B36A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від </w:t>
      </w:r>
      <w:r w:rsidR="008D71B5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</w:t>
      </w:r>
      <w:r w:rsidR="008D71B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8D71B5">
        <w:rPr>
          <w:rFonts w:ascii="Times New Roman" w:hAnsi="Times New Roman"/>
          <w:color w:val="000000"/>
          <w:sz w:val="28"/>
          <w:szCs w:val="28"/>
          <w:lang w:val="uk-UA"/>
        </w:rPr>
        <w:t>437</w:t>
      </w:r>
    </w:p>
    <w:p w:rsidR="00256B4E" w:rsidRPr="000B36A3" w:rsidRDefault="00256B4E" w:rsidP="005A2790">
      <w:pPr>
        <w:pStyle w:val="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/>
          <w:lang w:val="uk-UA"/>
        </w:rPr>
      </w:pPr>
      <w:r w:rsidRPr="000B36A3">
        <w:rPr>
          <w:rFonts w:ascii="Times New Roman" w:hAnsi="Times New Roman"/>
          <w:i w:val="0"/>
          <w:lang w:val="uk-UA"/>
        </w:rPr>
        <w:t>С К Л А Д</w:t>
      </w:r>
    </w:p>
    <w:p w:rsidR="00256B4E" w:rsidRPr="000B36A3" w:rsidRDefault="00256B4E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256B4E" w:rsidRPr="000B36A3" w:rsidRDefault="00256B4E" w:rsidP="005A2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Чечельниччині </w:t>
      </w:r>
      <w:r w:rsidRPr="000B36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Дня </w:t>
      </w:r>
      <w:r w:rsidRPr="000B36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Гідності та Свободи</w:t>
      </w:r>
    </w:p>
    <w:p w:rsidR="00256B4E" w:rsidRPr="000B36A3" w:rsidRDefault="00256B4E" w:rsidP="00FB1DB0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3060"/>
        <w:gridCol w:w="360"/>
        <w:gridCol w:w="6120"/>
      </w:tblGrid>
      <w:tr w:rsidR="00256B4E" w:rsidRPr="000B36A3" w:rsidTr="00B15492">
        <w:tc>
          <w:tcPr>
            <w:tcW w:w="3060" w:type="dxa"/>
          </w:tcPr>
          <w:p w:rsidR="00256B4E" w:rsidRPr="000B36A3" w:rsidRDefault="00256B4E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ПУСТОВИЙ</w:t>
            </w:r>
          </w:p>
          <w:p w:rsidR="00256B4E" w:rsidRPr="000B36A3" w:rsidRDefault="00256B4E" w:rsidP="00FB1DB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Сергій Михайлович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голова райдержадміністрації, співголова оргкомітету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П’ЯНІЩУК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Сергій Вікторович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голова районної ради, співголова оргкомітету (за згодою)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БЕСЕДА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Ольга Віталіївна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заступник голови райдержадміністрації, заступник співголови оргкомітету</w:t>
            </w:r>
          </w:p>
          <w:p w:rsidR="00C939F2" w:rsidRPr="000B36A3" w:rsidRDefault="00C939F2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АТАМАНЕНКО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Олег Петрович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начальник організаційного відділу апарату райдержадміністрації</w:t>
            </w:r>
          </w:p>
          <w:p w:rsidR="00C939F2" w:rsidRPr="000B36A3" w:rsidRDefault="00C939F2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256B4E" w:rsidRPr="00D55752" w:rsidTr="00B15492">
        <w:tc>
          <w:tcPr>
            <w:tcW w:w="3060" w:type="dxa"/>
          </w:tcPr>
          <w:p w:rsidR="00256B4E" w:rsidRPr="000B36A3" w:rsidRDefault="00256B4E" w:rsidP="00A533D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БАСАЛИГА</w:t>
            </w:r>
          </w:p>
          <w:p w:rsidR="00256B4E" w:rsidRPr="000B36A3" w:rsidRDefault="00256B4E" w:rsidP="00A53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Чечельницького відділення поліції </w:t>
            </w:r>
            <w:proofErr w:type="spellStart"/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Бершадського</w:t>
            </w:r>
            <w:proofErr w:type="spellEnd"/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поліції Головного управління Національної поліції у Вінницькій області (за згодою)</w:t>
            </w: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ГУК</w:t>
            </w:r>
          </w:p>
          <w:p w:rsidR="00256B4E" w:rsidRPr="000B36A3" w:rsidRDefault="00256B4E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360" w:type="dxa"/>
          </w:tcPr>
          <w:p w:rsidR="00256B4E" w:rsidRPr="000B36A3" w:rsidRDefault="00256B4E" w:rsidP="00D06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939F2" w:rsidRPr="000B36A3" w:rsidRDefault="00256B4E" w:rsidP="00C939F2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голова Чечельницької організації ветеранів України (за згодою)</w:t>
            </w:r>
          </w:p>
        </w:tc>
      </w:tr>
      <w:tr w:rsidR="00256B4E" w:rsidRPr="000B36A3" w:rsidTr="00B15492">
        <w:trPr>
          <w:trHeight w:val="719"/>
        </w:trPr>
        <w:tc>
          <w:tcPr>
            <w:tcW w:w="30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ДЕМЕНЧУК             </w:t>
            </w:r>
          </w:p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Галина Василівна</w:t>
            </w:r>
            <w:r w:rsidRPr="000B36A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МАРТИНЮК</w:t>
            </w:r>
          </w:p>
          <w:p w:rsidR="00256B4E" w:rsidRPr="000B36A3" w:rsidRDefault="00256B4E" w:rsidP="00FB7C16">
            <w:pPr>
              <w:shd w:val="clear" w:color="auto" w:fill="FFFFFF"/>
              <w:spacing w:before="5"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Станіслав Миколайович</w:t>
            </w:r>
          </w:p>
          <w:p w:rsidR="00256B4E" w:rsidRPr="000B36A3" w:rsidRDefault="00256B4E" w:rsidP="00A533DE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12"/>
                <w:szCs w:val="12"/>
                <w:lang w:val="uk-UA"/>
              </w:rPr>
            </w:pP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A53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райдержадміністрації </w:t>
            </w: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ОЛІЙНИК</w:t>
            </w:r>
          </w:p>
          <w:p w:rsidR="00256B4E" w:rsidRPr="000B36A3" w:rsidRDefault="00256B4E" w:rsidP="00FB1DB0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360" w:type="dxa"/>
          </w:tcPr>
          <w:p w:rsidR="00256B4E" w:rsidRPr="000B36A3" w:rsidRDefault="00256B4E" w:rsidP="00A53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C16158">
            <w:pPr>
              <w:pStyle w:val="ae"/>
              <w:ind w:left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B36A3">
              <w:rPr>
                <w:b w:val="0"/>
                <w:color w:val="000000"/>
                <w:spacing w:val="-2"/>
                <w:sz w:val="28"/>
                <w:szCs w:val="28"/>
              </w:rPr>
              <w:t>менеджер місцевого радіомовлення «Лада-Радіо» (за згодою)</w:t>
            </w:r>
          </w:p>
        </w:tc>
      </w:tr>
      <w:tr w:rsidR="00256B4E" w:rsidRPr="00D55752" w:rsidTr="00B15492">
        <w:tc>
          <w:tcPr>
            <w:tcW w:w="3060" w:type="dxa"/>
          </w:tcPr>
          <w:p w:rsidR="00256B4E" w:rsidRPr="000B36A3" w:rsidRDefault="00256B4E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ОНОПОЛЬСЬКИЙ Юрій Григорович</w:t>
            </w:r>
          </w:p>
          <w:p w:rsidR="00C939F2" w:rsidRPr="000B36A3" w:rsidRDefault="00C939F2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val="uk-UA"/>
              </w:rPr>
            </w:pPr>
          </w:p>
          <w:p w:rsidR="00C939F2" w:rsidRPr="000B36A3" w:rsidRDefault="00C939F2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П’ЯНІЩУК</w:t>
            </w:r>
          </w:p>
          <w:p w:rsidR="00C939F2" w:rsidRPr="000B36A3" w:rsidRDefault="00C939F2" w:rsidP="00C16158">
            <w:pPr>
              <w:shd w:val="clear" w:color="auto" w:fill="FFFFFF"/>
              <w:spacing w:before="5"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Олеся Володимирівна</w:t>
            </w:r>
          </w:p>
        </w:tc>
        <w:tc>
          <w:tcPr>
            <w:tcW w:w="360" w:type="dxa"/>
          </w:tcPr>
          <w:p w:rsidR="00256B4E" w:rsidRPr="000B36A3" w:rsidRDefault="00256B4E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C939F2" w:rsidRPr="000B36A3" w:rsidRDefault="00C939F2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39F2" w:rsidRPr="000B36A3" w:rsidRDefault="00C939F2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C939F2" w:rsidRPr="000B36A3" w:rsidRDefault="00C939F2" w:rsidP="00AC2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C16158">
            <w:pPr>
              <w:pStyle w:val="ae"/>
              <w:ind w:left="0"/>
              <w:jc w:val="both"/>
              <w:rPr>
                <w:b w:val="0"/>
                <w:sz w:val="28"/>
                <w:szCs w:val="28"/>
              </w:rPr>
            </w:pPr>
            <w:r w:rsidRPr="000B36A3">
              <w:rPr>
                <w:b w:val="0"/>
                <w:color w:val="000000"/>
                <w:spacing w:val="-2"/>
                <w:sz w:val="28"/>
                <w:szCs w:val="28"/>
              </w:rPr>
              <w:t>голова громадської організації «</w:t>
            </w:r>
            <w:proofErr w:type="spellStart"/>
            <w:r w:rsidRPr="000B36A3">
              <w:rPr>
                <w:b w:val="0"/>
                <w:color w:val="000000"/>
                <w:spacing w:val="-2"/>
                <w:sz w:val="28"/>
                <w:szCs w:val="28"/>
              </w:rPr>
              <w:t>Чечельницька</w:t>
            </w:r>
            <w:proofErr w:type="spellEnd"/>
            <w:r w:rsidRPr="000B36A3">
              <w:rPr>
                <w:b w:val="0"/>
                <w:color w:val="000000"/>
                <w:spacing w:val="-2"/>
                <w:sz w:val="28"/>
                <w:szCs w:val="28"/>
              </w:rPr>
              <w:t xml:space="preserve"> районна спілка ветеранів АТО» </w:t>
            </w:r>
            <w:r w:rsidRPr="000B36A3">
              <w:rPr>
                <w:b w:val="0"/>
                <w:sz w:val="28"/>
                <w:szCs w:val="28"/>
              </w:rPr>
              <w:t>(за згодою)</w:t>
            </w:r>
          </w:p>
          <w:p w:rsidR="00C939F2" w:rsidRPr="000B36A3" w:rsidRDefault="00C939F2" w:rsidP="00C16158">
            <w:pPr>
              <w:pStyle w:val="ae"/>
              <w:ind w:left="0"/>
              <w:jc w:val="both"/>
              <w:rPr>
                <w:b w:val="0"/>
                <w:sz w:val="16"/>
                <w:szCs w:val="16"/>
              </w:rPr>
            </w:pPr>
          </w:p>
          <w:p w:rsidR="00C939F2" w:rsidRPr="000B36A3" w:rsidRDefault="00C939F2" w:rsidP="00C16158">
            <w:pPr>
              <w:pStyle w:val="ae"/>
              <w:ind w:left="0"/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0B36A3">
              <w:rPr>
                <w:b w:val="0"/>
                <w:sz w:val="28"/>
                <w:szCs w:val="28"/>
              </w:rPr>
              <w:t>завідувач сектору інформаційної політики і комунікацій з громадськістю організаційного відділу апарату райдержадміністрації</w:t>
            </w:r>
          </w:p>
        </w:tc>
      </w:tr>
      <w:tr w:rsidR="00256B4E" w:rsidRPr="000B36A3" w:rsidTr="00B15492">
        <w:tc>
          <w:tcPr>
            <w:tcW w:w="3060" w:type="dxa"/>
          </w:tcPr>
          <w:p w:rsidR="00256B4E" w:rsidRPr="000B36A3" w:rsidRDefault="00256B4E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ТИМОФІЄВА       Ольга Георгіївна</w:t>
            </w:r>
          </w:p>
        </w:tc>
        <w:tc>
          <w:tcPr>
            <w:tcW w:w="360" w:type="dxa"/>
          </w:tcPr>
          <w:p w:rsidR="00256B4E" w:rsidRPr="000B36A3" w:rsidRDefault="00256B4E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56B4E" w:rsidRPr="000B36A3" w:rsidRDefault="00256B4E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256B4E" w:rsidRPr="000B36A3" w:rsidTr="00B15492">
        <w:trPr>
          <w:trHeight w:val="622"/>
        </w:trPr>
        <w:tc>
          <w:tcPr>
            <w:tcW w:w="3060" w:type="dxa"/>
          </w:tcPr>
          <w:p w:rsidR="00C939F2" w:rsidRPr="000B36A3" w:rsidRDefault="00C939F2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ШАБЕЛЬНИК                          Лариса Володимирівна</w:t>
            </w:r>
          </w:p>
          <w:p w:rsidR="00256B4E" w:rsidRPr="000B36A3" w:rsidRDefault="00256B4E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ШУМИЛО            Аліна Петрівна</w:t>
            </w:r>
          </w:p>
        </w:tc>
        <w:tc>
          <w:tcPr>
            <w:tcW w:w="360" w:type="dxa"/>
          </w:tcPr>
          <w:p w:rsidR="00256B4E" w:rsidRPr="000B36A3" w:rsidRDefault="00256B4E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C939F2" w:rsidRPr="000B36A3" w:rsidRDefault="00C939F2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39F2" w:rsidRPr="000B36A3" w:rsidRDefault="00C939F2" w:rsidP="00B1549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C939F2" w:rsidRPr="000B36A3" w:rsidRDefault="00C939F2" w:rsidP="00C939F2">
            <w:pPr>
              <w:pStyle w:val="ParagraphStyl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редактор районної газети «Чечельницький вісник» </w:t>
            </w:r>
            <w:r w:rsidRPr="000B36A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C939F2" w:rsidRPr="000B36A3" w:rsidRDefault="00C939F2" w:rsidP="00C939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і туризму райдержадміністрації</w:t>
            </w:r>
          </w:p>
        </w:tc>
      </w:tr>
    </w:tbl>
    <w:p w:rsidR="00256B4E" w:rsidRPr="000B36A3" w:rsidRDefault="00256B4E" w:rsidP="00517EE5">
      <w:pPr>
        <w:shd w:val="clear" w:color="auto" w:fill="FFFFFF"/>
        <w:spacing w:after="27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0B36A3">
        <w:rPr>
          <w:rFonts w:ascii="Times New Roman" w:hAnsi="Times New Roman"/>
          <w:b/>
          <w:color w:val="000000"/>
          <w:sz w:val="24"/>
          <w:szCs w:val="24"/>
          <w:lang w:val="uk-UA"/>
        </w:rPr>
        <w:t>П’яніщук</w:t>
      </w:r>
      <w:proofErr w:type="spellEnd"/>
    </w:p>
    <w:p w:rsidR="00256B4E" w:rsidRPr="000B36A3" w:rsidRDefault="00256B4E" w:rsidP="000346C0">
      <w:pPr>
        <w:shd w:val="clear" w:color="auto" w:fill="FFFFFF"/>
        <w:spacing w:line="240" w:lineRule="auto"/>
        <w:ind w:left="50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ЗАТВЕРДЖЕНО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>Розпорядження голови</w:t>
      </w:r>
      <w:r w:rsidRPr="000B36A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>райдержадміністрації</w:t>
      </w:r>
      <w:r w:rsidRPr="000B36A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від </w:t>
      </w:r>
      <w:r w:rsidR="008D71B5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листопада 201</w:t>
      </w:r>
      <w:r w:rsidR="00EB290A" w:rsidRPr="000B36A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8D71B5">
        <w:rPr>
          <w:rFonts w:ascii="Times New Roman" w:hAnsi="Times New Roman"/>
          <w:color w:val="000000"/>
          <w:sz w:val="28"/>
          <w:szCs w:val="28"/>
          <w:lang w:val="uk-UA"/>
        </w:rPr>
        <w:t>437</w:t>
      </w:r>
    </w:p>
    <w:p w:rsidR="00256B4E" w:rsidRPr="000B36A3" w:rsidRDefault="00256B4E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256B4E" w:rsidRPr="000B36A3" w:rsidRDefault="00256B4E" w:rsidP="006274E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Чечельниччині Дня </w:t>
      </w:r>
      <w:r w:rsidRPr="000B36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Гідності та Свободи</w:t>
      </w:r>
    </w:p>
    <w:p w:rsidR="00256B4E" w:rsidRPr="000B36A3" w:rsidRDefault="00256B4E" w:rsidP="006274EF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56B4E" w:rsidRPr="000B36A3" w:rsidRDefault="00256B4E" w:rsidP="00E168B5">
      <w:pPr>
        <w:pStyle w:val="a6"/>
        <w:ind w:firstLine="708"/>
        <w:jc w:val="both"/>
      </w:pPr>
      <w:r w:rsidRPr="000B36A3">
        <w:t>1. Затвердити відповідні плани заходів з підготовки і відзначення Дня Гідності та Свободи, провести у населених пунктах району урочистості та меморіальні заходи.</w:t>
      </w:r>
    </w:p>
    <w:p w:rsidR="00256B4E" w:rsidRPr="000B36A3" w:rsidRDefault="00256B4E" w:rsidP="006274EF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256B4E" w:rsidRPr="000B36A3" w:rsidRDefault="00256B4E" w:rsidP="006274EF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Листопад 201</w:t>
      </w:r>
      <w:r w:rsidR="00C939F2" w:rsidRPr="000B36A3">
        <w:rPr>
          <w:rFonts w:ascii="Times New Roman" w:hAnsi="Times New Roman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6274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2. Забезпечити:</w:t>
      </w:r>
    </w:p>
    <w:p w:rsidR="00256B4E" w:rsidRPr="000B36A3" w:rsidRDefault="00256B4E" w:rsidP="006274EF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 xml:space="preserve">    2.1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Підготовку та проведення у селищі урочистих покладань квітів, вінків </w:t>
      </w:r>
      <w:bookmarkStart w:id="0" w:name="_Hlk464825090"/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до пам’ятних місць Небесної Сотні та Героям АТО</w:t>
      </w:r>
      <w:r w:rsidR="00B02E6E"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ООС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, де знаходяться відповідні пам’ятники, меморіальні дошки учасників антитерористичної операції в Донецькій та Луганській областях</w:t>
      </w:r>
      <w:bookmarkEnd w:id="0"/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, за участю представників органів влади, учасників революційних подій в Україні у 2004, 2013-2014 роках, родин Героїв Небесної Сотні,</w:t>
      </w:r>
      <w:r w:rsidR="00B02E6E" w:rsidRPr="000B36A3">
        <w:rPr>
          <w:lang w:val="uk-UA"/>
        </w:rPr>
        <w:t xml:space="preserve">  </w:t>
      </w:r>
      <w:r w:rsidR="00B02E6E" w:rsidRPr="000B36A3">
        <w:rPr>
          <w:rFonts w:ascii="Times New Roman" w:hAnsi="Times New Roman"/>
          <w:sz w:val="28"/>
          <w:szCs w:val="28"/>
          <w:lang w:val="uk-UA"/>
        </w:rPr>
        <w:t>учасників АТО та ООС,</w:t>
      </w:r>
      <w:r w:rsidR="00B02E6E" w:rsidRPr="000B36A3">
        <w:rPr>
          <w:lang w:val="uk-UA"/>
        </w:rPr>
        <w:t xml:space="preserve">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представників волонтерських рухів, керівників підприємств і організацій району</w:t>
      </w:r>
      <w:r w:rsidRPr="000B36A3">
        <w:rPr>
          <w:rFonts w:ascii="Times New Roman" w:hAnsi="Times New Roman"/>
          <w:sz w:val="28"/>
          <w:szCs w:val="28"/>
          <w:lang w:val="uk-UA"/>
        </w:rPr>
        <w:t>.</w:t>
      </w:r>
    </w:p>
    <w:p w:rsidR="00256B4E" w:rsidRPr="000B36A3" w:rsidRDefault="00256B4E" w:rsidP="00242910">
      <w:pPr>
        <w:shd w:val="clear" w:color="auto" w:fill="FFFFFF"/>
        <w:tabs>
          <w:tab w:val="left" w:pos="5812"/>
        </w:tabs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256B4E" w:rsidRPr="000B36A3" w:rsidRDefault="00256B4E" w:rsidP="00242910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21 листопада 201</w:t>
      </w:r>
      <w:r w:rsidR="00C939F2" w:rsidRPr="000B36A3">
        <w:rPr>
          <w:rFonts w:ascii="Times New Roman" w:hAnsi="Times New Roman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02E6E" w:rsidRPr="000B36A3" w:rsidRDefault="00256B4E" w:rsidP="00EB290A">
      <w:pPr>
        <w:pStyle w:val="22"/>
        <w:shd w:val="clear" w:color="auto" w:fill="auto"/>
        <w:tabs>
          <w:tab w:val="left" w:pos="1092"/>
        </w:tabs>
        <w:spacing w:before="0" w:after="293" w:line="293" w:lineRule="exact"/>
        <w:ind w:firstLine="709"/>
        <w:rPr>
          <w:lang w:val="uk-UA"/>
        </w:rPr>
      </w:pPr>
      <w:r w:rsidRPr="000B36A3">
        <w:rPr>
          <w:lang w:val="uk-UA"/>
        </w:rPr>
        <w:t xml:space="preserve">2.2 </w:t>
      </w:r>
      <w:r w:rsidR="00B02E6E" w:rsidRPr="000B36A3">
        <w:rPr>
          <w:lang w:val="uk-UA"/>
        </w:rPr>
        <w:t>упорядкування об'єктів, пов'язаних із подіями Революції Гідності, пам'ятників, пам'ятних знаків, місць поховань загиблих під час Революції Гідності, полеглих у боях за свободу та територіальну цілісність України під час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загиблих борців за незалежність України у XX столітті.</w:t>
      </w:r>
    </w:p>
    <w:p w:rsidR="00256B4E" w:rsidRPr="000B36A3" w:rsidRDefault="00256B4E" w:rsidP="00EB290A">
      <w:pPr>
        <w:pStyle w:val="a6"/>
        <w:ind w:left="5103"/>
        <w:jc w:val="both"/>
      </w:pPr>
      <w:r w:rsidRPr="000B36A3">
        <w:t xml:space="preserve">Відділи культури </w:t>
      </w:r>
      <w:r w:rsidR="00C939F2" w:rsidRPr="000B36A3">
        <w:t>і</w:t>
      </w:r>
      <w:r w:rsidRPr="000B36A3">
        <w:t xml:space="preserve"> туризму  районної державної адміністрації</w:t>
      </w:r>
      <w:r w:rsidR="00EB290A" w:rsidRPr="000B36A3">
        <w:t>, в</w:t>
      </w:r>
      <w:r w:rsidRPr="000B36A3">
        <w:t>иконкоми селищної та сільських рад</w:t>
      </w:r>
    </w:p>
    <w:p w:rsidR="00256B4E" w:rsidRPr="000B36A3" w:rsidRDefault="00256B4E" w:rsidP="00EB290A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Листопад-грудень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939F2" w:rsidRPr="000B36A3">
        <w:rPr>
          <w:rFonts w:ascii="Times New Roman" w:hAnsi="Times New Roman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6274E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lastRenderedPageBreak/>
        <w:t xml:space="preserve">2.3. Широке висвітлення в засобах масової інформації </w:t>
      </w:r>
      <w:proofErr w:type="spellStart"/>
      <w:r w:rsidRPr="000B36A3">
        <w:rPr>
          <w:rFonts w:ascii="Times New Roman" w:hAnsi="Times New Roman"/>
          <w:sz w:val="28"/>
          <w:szCs w:val="28"/>
          <w:lang w:val="uk-UA"/>
        </w:rPr>
        <w:t>Чечельниччини</w:t>
      </w:r>
      <w:proofErr w:type="spellEnd"/>
      <w:r w:rsidRPr="000B36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90A" w:rsidRPr="000B36A3">
        <w:rPr>
          <w:rFonts w:ascii="Times New Roman" w:hAnsi="Times New Roman"/>
          <w:sz w:val="28"/>
          <w:szCs w:val="28"/>
          <w:lang w:val="uk-UA"/>
        </w:rPr>
        <w:t>з нагоди відзначення Дня Гідності та Свободи</w:t>
      </w:r>
      <w:r w:rsidRPr="000B36A3">
        <w:rPr>
          <w:rFonts w:ascii="Times New Roman" w:hAnsi="Times New Roman"/>
          <w:sz w:val="28"/>
          <w:szCs w:val="28"/>
          <w:lang w:val="uk-UA"/>
        </w:rPr>
        <w:t>.</w:t>
      </w:r>
    </w:p>
    <w:p w:rsidR="00EB290A" w:rsidRPr="000B36A3" w:rsidRDefault="00EB290A" w:rsidP="00EB290A">
      <w:pPr>
        <w:widowControl w:val="0"/>
        <w:spacing w:after="0" w:line="280" w:lineRule="exact"/>
        <w:ind w:left="5103"/>
        <w:rPr>
          <w:rFonts w:ascii="Times New Roman" w:hAnsi="Times New Roman"/>
          <w:color w:val="000000"/>
          <w:sz w:val="12"/>
          <w:szCs w:val="12"/>
          <w:lang w:val="uk-UA"/>
        </w:rPr>
      </w:pP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Сектор інформаційної політики і комунікацій з громадськістю організаційного відділу апарату райдержадміністрації, редакція газети «Чечельницький вісник» (за згодою),</w:t>
      </w:r>
      <w:r w:rsidRPr="000B36A3">
        <w:rPr>
          <w:lang w:val="uk-UA"/>
        </w:rPr>
        <w:t xml:space="preserve">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ТРК «Подільські комунікації» (за згодою)</w:t>
      </w:r>
    </w:p>
    <w:p w:rsidR="00256B4E" w:rsidRPr="000B36A3" w:rsidRDefault="00256B4E" w:rsidP="00EB290A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Листопад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D55752">
        <w:rPr>
          <w:rFonts w:ascii="Times New Roman" w:hAnsi="Times New Roman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8E5853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Охорону громадського порядку та дотримання вимог з безпеки дорожнього руху, медичного супроводу у місцях проведення заходів з нагоди відзначення на Чечельниччині Дня Гідності та Свободи</w:t>
      </w:r>
      <w:r w:rsidRPr="000B36A3">
        <w:rPr>
          <w:rFonts w:ascii="Times New Roman" w:hAnsi="Times New Roman"/>
          <w:sz w:val="28"/>
          <w:szCs w:val="28"/>
          <w:lang w:val="uk-UA"/>
        </w:rPr>
        <w:t>.</w:t>
      </w:r>
    </w:p>
    <w:p w:rsidR="00256B4E" w:rsidRPr="000B36A3" w:rsidRDefault="001F233D" w:rsidP="00F009F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36A3">
        <w:rPr>
          <w:rFonts w:ascii="Times New Roman" w:hAnsi="Times New Roman"/>
          <w:sz w:val="28"/>
          <w:szCs w:val="28"/>
          <w:lang w:val="uk-UA"/>
        </w:rPr>
        <w:t>Чечельницьке</w:t>
      </w:r>
      <w:proofErr w:type="spellEnd"/>
      <w:r w:rsidRPr="000B36A3">
        <w:rPr>
          <w:rFonts w:ascii="Times New Roman" w:hAnsi="Times New Roman"/>
          <w:sz w:val="28"/>
          <w:szCs w:val="28"/>
          <w:lang w:val="uk-UA"/>
        </w:rPr>
        <w:t xml:space="preserve"> відділення поліції </w:t>
      </w:r>
      <w:proofErr w:type="spellStart"/>
      <w:r w:rsidRPr="000B36A3">
        <w:rPr>
          <w:rFonts w:ascii="Times New Roman" w:hAnsi="Times New Roman"/>
          <w:sz w:val="28"/>
          <w:szCs w:val="28"/>
          <w:lang w:val="uk-UA"/>
        </w:rPr>
        <w:t>Бершадського</w:t>
      </w:r>
      <w:proofErr w:type="spellEnd"/>
      <w:r w:rsidRPr="000B36A3">
        <w:rPr>
          <w:rFonts w:ascii="Times New Roman" w:hAnsi="Times New Roman"/>
          <w:sz w:val="28"/>
          <w:szCs w:val="28"/>
          <w:lang w:val="uk-UA"/>
        </w:rPr>
        <w:t xml:space="preserve"> відділу поліції Головного управління Національної поліції</w:t>
      </w:r>
      <w:r w:rsidRPr="000B36A3">
        <w:rPr>
          <w:rFonts w:ascii="Times New Roman" w:hAnsi="Times New Roman"/>
          <w:spacing w:val="-2"/>
          <w:sz w:val="28"/>
          <w:szCs w:val="28"/>
          <w:lang w:val="uk-UA"/>
        </w:rPr>
        <w:t xml:space="preserve"> у Вінницькій області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(за згодою)                                                </w:t>
      </w:r>
      <w:r w:rsidR="00256B4E"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21 листопада 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>20</w:t>
      </w:r>
      <w:r w:rsidRPr="000B36A3">
        <w:rPr>
          <w:rFonts w:ascii="Times New Roman" w:hAnsi="Times New Roman"/>
          <w:sz w:val="28"/>
          <w:szCs w:val="28"/>
          <w:lang w:val="uk-UA"/>
        </w:rPr>
        <w:t>18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9E15D8">
      <w:pPr>
        <w:spacing w:line="280" w:lineRule="exac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923E9" w:rsidRPr="000B36A3">
        <w:rPr>
          <w:rFonts w:ascii="Times New Roman" w:hAnsi="Times New Roman"/>
          <w:color w:val="000000"/>
          <w:sz w:val="28"/>
          <w:szCs w:val="28"/>
          <w:lang w:val="uk-UA"/>
        </w:rPr>
        <w:t>У навчальних закладах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923E9" w:rsidRPr="000B36A3">
        <w:rPr>
          <w:rFonts w:ascii="Times New Roman" w:hAnsi="Times New Roman"/>
          <w:sz w:val="28"/>
          <w:szCs w:val="28"/>
          <w:lang w:val="uk-UA"/>
        </w:rPr>
        <w:t>виховні години, лекції, засідання за круглим столом, години спілкування, бесіди про доленосні події в Україні початку XXI століття із залученням учасників подій Революції Гідності, АТО та ООС; у закладах освіти галузі культури тематичні заняття, виховн</w:t>
      </w:r>
      <w:r w:rsidR="000B36A3">
        <w:rPr>
          <w:rFonts w:ascii="Times New Roman" w:hAnsi="Times New Roman"/>
          <w:sz w:val="28"/>
          <w:szCs w:val="28"/>
          <w:lang w:val="uk-UA"/>
        </w:rPr>
        <w:t>і години, уроки історії, відео-</w:t>
      </w:r>
      <w:r w:rsidR="00F923E9" w:rsidRPr="000B36A3">
        <w:rPr>
          <w:rFonts w:ascii="Times New Roman" w:hAnsi="Times New Roman"/>
          <w:sz w:val="28"/>
          <w:szCs w:val="28"/>
          <w:lang w:val="uk-UA"/>
        </w:rPr>
        <w:t xml:space="preserve">огляди, виставки </w:t>
      </w:r>
      <w:proofErr w:type="spellStart"/>
      <w:r w:rsidR="00F923E9" w:rsidRPr="000B36A3">
        <w:rPr>
          <w:rFonts w:ascii="Times New Roman" w:hAnsi="Times New Roman"/>
          <w:sz w:val="28"/>
          <w:szCs w:val="28"/>
          <w:lang w:val="uk-UA"/>
        </w:rPr>
        <w:t>фоторобіт</w:t>
      </w:r>
      <w:proofErr w:type="spellEnd"/>
      <w:r w:rsidR="00F923E9" w:rsidRPr="000B36A3">
        <w:rPr>
          <w:rFonts w:ascii="Times New Roman" w:hAnsi="Times New Roman"/>
          <w:sz w:val="28"/>
          <w:szCs w:val="28"/>
          <w:lang w:val="uk-UA"/>
        </w:rPr>
        <w:t>, конкурс малюнків: «День Гідності та Свободи: історія і традиції», «Україна - це територія Гідності та Свободи», «Революція Гідності. Як це відбувалося», «21 листопада - День Гідності та Свободи в Україні», «З любов’ю до України», «У світі немає кращої країни, ніж моя Україна»</w:t>
      </w:r>
      <w:r w:rsidRPr="000B36A3">
        <w:rPr>
          <w:rFonts w:ascii="Times New Roman" w:hAnsi="Times New Roman"/>
          <w:sz w:val="28"/>
          <w:szCs w:val="28"/>
          <w:lang w:val="uk-UA"/>
        </w:rPr>
        <w:t>.</w:t>
      </w:r>
    </w:p>
    <w:p w:rsidR="00256B4E" w:rsidRPr="000B36A3" w:rsidRDefault="000B36A3" w:rsidP="00E168B5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Відділи: освіти, культури і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 xml:space="preserve"> туризму  районної державної адміністрації, виконкоми селищної та сільських рад        Листопад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9609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Запропонувати релігійним організаціям провести 21 листопада 201</w:t>
      </w:r>
      <w:r w:rsidR="000B36A3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поминальні та заупокійні богослужіння, панахиди за Героями Небесної Сотні та полеглим за незалежність і суверенітет нашої держави під час проведення антитерористичної операції в Донецькій та Луганській областях</w:t>
      </w:r>
      <w:r w:rsidRPr="000B36A3">
        <w:rPr>
          <w:rFonts w:ascii="Times New Roman" w:hAnsi="Times New Roman"/>
          <w:sz w:val="28"/>
          <w:szCs w:val="28"/>
          <w:lang w:val="uk-UA"/>
        </w:rPr>
        <w:t>. </w:t>
      </w:r>
    </w:p>
    <w:p w:rsidR="00256B4E" w:rsidRPr="000B36A3" w:rsidRDefault="00F46C41" w:rsidP="009E15D8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Сектор інформаційної політики і комунікацій з громадськістю організаційного відділу </w:t>
      </w:r>
      <w:r w:rsidR="00256B4E" w:rsidRPr="000B36A3">
        <w:rPr>
          <w:rFonts w:ascii="Times New Roman" w:hAnsi="Times New Roman"/>
          <w:sz w:val="28"/>
          <w:szCs w:val="28"/>
          <w:lang w:val="uk-UA"/>
        </w:rPr>
        <w:t>апарату  райдержадміністрації</w:t>
      </w:r>
    </w:p>
    <w:p w:rsidR="00F46C41" w:rsidRDefault="00256B4E" w:rsidP="00F46C41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0B36A3">
        <w:rPr>
          <w:rFonts w:ascii="Times New Roman" w:hAnsi="Times New Roman"/>
          <w:sz w:val="28"/>
          <w:szCs w:val="28"/>
          <w:lang w:val="uk-UA"/>
        </w:rPr>
        <w:t>Листопад 201</w:t>
      </w:r>
      <w:r w:rsidR="000B36A3">
        <w:rPr>
          <w:rFonts w:ascii="Times New Roman" w:hAnsi="Times New Roman"/>
          <w:sz w:val="28"/>
          <w:szCs w:val="28"/>
          <w:lang w:val="uk-UA"/>
        </w:rPr>
        <w:t>8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56B4E" w:rsidRPr="000B36A3" w:rsidRDefault="00256B4E" w:rsidP="00F46C41">
      <w:pPr>
        <w:spacing w:line="240" w:lineRule="auto"/>
        <w:jc w:val="both"/>
        <w:rPr>
          <w:rStyle w:val="FontStyle"/>
          <w:rFonts w:ascii="Times New Roman" w:hAnsi="Times New Roman"/>
          <w:b/>
          <w:sz w:val="28"/>
          <w:lang w:val="uk-UA"/>
        </w:rPr>
      </w:pPr>
      <w:proofErr w:type="spellStart"/>
      <w:r w:rsidRPr="000B36A3">
        <w:rPr>
          <w:rFonts w:ascii="Times New Roman" w:hAnsi="Times New Roman"/>
          <w:b/>
          <w:lang w:val="uk-UA"/>
        </w:rPr>
        <w:t>П’яніщук</w:t>
      </w:r>
      <w:proofErr w:type="spellEnd"/>
    </w:p>
    <w:p w:rsidR="00256B4E" w:rsidRPr="000B36A3" w:rsidRDefault="00256B4E" w:rsidP="005225B2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/>
          <w:bCs/>
          <w:sz w:val="28"/>
          <w:szCs w:val="28"/>
          <w:lang w:val="uk-UA"/>
        </w:rPr>
        <w:br w:type="page"/>
      </w:r>
      <w:r w:rsidRPr="000B36A3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lastRenderedPageBreak/>
        <w:t>ДОВІДКА</w:t>
      </w:r>
    </w:p>
    <w:p w:rsidR="00256B4E" w:rsidRPr="000B36A3" w:rsidRDefault="00256B4E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256B4E" w:rsidRPr="000B36A3" w:rsidRDefault="00256B4E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</w:p>
    <w:p w:rsidR="00256B4E" w:rsidRPr="000B36A3" w:rsidRDefault="00256B4E" w:rsidP="00364879">
      <w:pPr>
        <w:pStyle w:val="3"/>
        <w:ind w:firstLine="0"/>
        <w:jc w:val="center"/>
        <w:rPr>
          <w:rStyle w:val="FontStyle"/>
          <w:b w:val="0"/>
          <w:szCs w:val="28"/>
        </w:rPr>
      </w:pPr>
      <w:r w:rsidRPr="000B36A3">
        <w:rPr>
          <w:rStyle w:val="FontStyle"/>
          <w:bCs w:val="0"/>
          <w:sz w:val="28"/>
          <w:szCs w:val="28"/>
        </w:rPr>
        <w:t>«</w:t>
      </w:r>
      <w:r w:rsidRPr="000B36A3">
        <w:rPr>
          <w:rStyle w:val="aa"/>
          <w:i w:val="0"/>
          <w:color w:val="auto"/>
          <w:szCs w:val="28"/>
        </w:rPr>
        <w:t xml:space="preserve">Про відзначення </w:t>
      </w:r>
      <w:r w:rsidRPr="000B36A3">
        <w:rPr>
          <w:bCs w:val="0"/>
        </w:rPr>
        <w:t>на Чечельниччині</w:t>
      </w:r>
      <w:r w:rsidRPr="000B36A3">
        <w:rPr>
          <w:b w:val="0"/>
          <w:bCs w:val="0"/>
        </w:rPr>
        <w:t xml:space="preserve"> </w:t>
      </w:r>
      <w:r w:rsidRPr="000B36A3">
        <w:rPr>
          <w:bCs w:val="0"/>
          <w:szCs w:val="28"/>
          <w:lang w:eastAsia="ru-RU"/>
        </w:rPr>
        <w:t xml:space="preserve">Дня </w:t>
      </w:r>
      <w:r w:rsidRPr="000B36A3">
        <w:rPr>
          <w:bCs w:val="0"/>
          <w:szCs w:val="28"/>
          <w:shd w:val="clear" w:color="auto" w:fill="FFFFFF"/>
        </w:rPr>
        <w:t>Гідності та Свободи</w:t>
      </w:r>
      <w:r w:rsidRPr="000B36A3">
        <w:rPr>
          <w:rStyle w:val="FontStyle"/>
          <w:bCs w:val="0"/>
          <w:sz w:val="28"/>
          <w:szCs w:val="28"/>
        </w:rPr>
        <w:t>»</w:t>
      </w:r>
    </w:p>
    <w:p w:rsidR="00256B4E" w:rsidRPr="000B36A3" w:rsidRDefault="00256B4E" w:rsidP="00364879">
      <w:pPr>
        <w:rPr>
          <w:rFonts w:ascii="Times New Roman" w:hAnsi="Times New Roman"/>
          <w:sz w:val="28"/>
          <w:szCs w:val="28"/>
          <w:lang w:val="uk-UA"/>
        </w:rPr>
      </w:pPr>
    </w:p>
    <w:p w:rsidR="00256B4E" w:rsidRPr="000B36A3" w:rsidRDefault="000B36A3" w:rsidP="00070AA1">
      <w:pPr>
        <w:pStyle w:val="3"/>
        <w:ind w:firstLine="720"/>
        <w:rPr>
          <w:b w:val="0"/>
        </w:rPr>
      </w:pPr>
      <w:r w:rsidRPr="000B36A3">
        <w:rPr>
          <w:rStyle w:val="FontStyle"/>
          <w:b w:val="0"/>
          <w:sz w:val="28"/>
          <w:szCs w:val="28"/>
        </w:rPr>
        <w:t>Проект розпорядження розроблено  сектором інформаційної політики і комунікацій з громадськістю організаційного відділу</w:t>
      </w:r>
      <w:r w:rsidRPr="000B36A3">
        <w:rPr>
          <w:rStyle w:val="FontStyle"/>
          <w:b w:val="0"/>
          <w:szCs w:val="28"/>
        </w:rPr>
        <w:t xml:space="preserve"> </w:t>
      </w:r>
      <w:r w:rsidR="00256B4E" w:rsidRPr="000B36A3">
        <w:rPr>
          <w:rStyle w:val="FontStyle"/>
          <w:b w:val="0"/>
          <w:sz w:val="28"/>
          <w:szCs w:val="28"/>
        </w:rPr>
        <w:t xml:space="preserve">апарату райдержадміністрації  у  зв’язку  з відзначенням на Чечельниччині </w:t>
      </w:r>
      <w:r w:rsidR="00256B4E" w:rsidRPr="000B36A3">
        <w:rPr>
          <w:b w:val="0"/>
        </w:rPr>
        <w:t xml:space="preserve">Дня Гідності та Свободи, з метою </w:t>
      </w:r>
      <w:r w:rsidR="00256B4E" w:rsidRPr="000B36A3">
        <w:rPr>
          <w:b w:val="0"/>
          <w:szCs w:val="28"/>
        </w:rPr>
        <w:t>гідного вшанування громадянської мужності учасників подій Помаранчевої революції  та Революції Гідності, враховуючи важливе значення цих подій для утвердження європейського шляху розвитку України</w:t>
      </w:r>
      <w:r w:rsidR="00256B4E" w:rsidRPr="000B36A3">
        <w:rPr>
          <w:b w:val="0"/>
        </w:rPr>
        <w:t>,</w:t>
      </w:r>
    </w:p>
    <w:p w:rsidR="00256B4E" w:rsidRPr="000B36A3" w:rsidRDefault="00256B4E" w:rsidP="00070AA1">
      <w:pPr>
        <w:rPr>
          <w:lang w:val="uk-UA" w:eastAsia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Керівник  апарату   районної  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державної  адміністрації                           _____________  О.Тимофієва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0B36A3" w:rsidRPr="000B36A3" w:rsidRDefault="009E2373" w:rsidP="000B36A3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B36A3" w:rsidRPr="000B36A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 загального відділу </w:t>
      </w:r>
    </w:p>
    <w:p w:rsidR="000B36A3" w:rsidRPr="000B36A3" w:rsidRDefault="009E2373" w:rsidP="000B36A3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B36A3" w:rsidRPr="000B36A3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апарату  райдержадміністрації               _____________ А.Ланецький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0B36A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0B36A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256B4E" w:rsidRPr="000B36A3" w:rsidRDefault="00256B4E" w:rsidP="00364879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0B36A3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B36A3" w:rsidRPr="000B36A3" w:rsidRDefault="000B36A3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B36A3" w:rsidRPr="000B36A3" w:rsidRDefault="000B36A3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0B36A3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 xml:space="preserve">Завідувач сектору інформаційної політики і </w:t>
      </w:r>
    </w:p>
    <w:p w:rsidR="000B36A3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 xml:space="preserve">комунікацій з громадськістю організаційного </w:t>
      </w:r>
    </w:p>
    <w:p w:rsidR="000B36A3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>відділу апарату райдержадміністрації</w:t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О. </w:t>
      </w:r>
      <w:proofErr w:type="spellStart"/>
      <w:r w:rsidRPr="000B36A3">
        <w:rPr>
          <w:rFonts w:ascii="Times New Roman" w:hAnsi="Times New Roman"/>
          <w:b/>
          <w:sz w:val="28"/>
          <w:szCs w:val="28"/>
          <w:lang w:val="uk-UA"/>
        </w:rPr>
        <w:t>П’яніщук</w:t>
      </w:r>
      <w:proofErr w:type="spellEnd"/>
    </w:p>
    <w:p w:rsidR="00256B4E" w:rsidRPr="000B36A3" w:rsidRDefault="00256B4E" w:rsidP="00364879">
      <w:pPr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256B4E" w:rsidRPr="000B36A3" w:rsidRDefault="00256B4E" w:rsidP="00364879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до проекту розпорядження </w:t>
      </w:r>
    </w:p>
    <w:p w:rsidR="00256B4E" w:rsidRPr="000B36A3" w:rsidRDefault="00256B4E" w:rsidP="00E168B5">
      <w:pPr>
        <w:pStyle w:val="3"/>
        <w:ind w:firstLine="0"/>
        <w:jc w:val="center"/>
        <w:rPr>
          <w:rStyle w:val="FontStyle"/>
          <w:b w:val="0"/>
          <w:bCs w:val="0"/>
          <w:sz w:val="28"/>
          <w:szCs w:val="28"/>
        </w:rPr>
      </w:pPr>
      <w:r w:rsidRPr="000B36A3">
        <w:rPr>
          <w:rStyle w:val="FontStyle"/>
          <w:bCs w:val="0"/>
          <w:sz w:val="28"/>
          <w:szCs w:val="28"/>
        </w:rPr>
        <w:t>«</w:t>
      </w:r>
      <w:r w:rsidRPr="000B36A3">
        <w:rPr>
          <w:rStyle w:val="aa"/>
          <w:i w:val="0"/>
          <w:szCs w:val="28"/>
        </w:rPr>
        <w:t xml:space="preserve">Про відзначення </w:t>
      </w:r>
      <w:r w:rsidRPr="000B36A3">
        <w:t xml:space="preserve">на Чечельниччині </w:t>
      </w:r>
      <w:r w:rsidRPr="000B36A3">
        <w:rPr>
          <w:rStyle w:val="aa"/>
          <w:i w:val="0"/>
          <w:szCs w:val="28"/>
        </w:rPr>
        <w:t xml:space="preserve">Дня </w:t>
      </w:r>
      <w:r w:rsidRPr="000B36A3">
        <w:rPr>
          <w:bCs w:val="0"/>
          <w:szCs w:val="28"/>
          <w:shd w:val="clear" w:color="auto" w:fill="FFFFFF"/>
        </w:rPr>
        <w:t>Гідності та Свободи</w:t>
      </w:r>
      <w:r w:rsidRPr="000B36A3">
        <w:rPr>
          <w:rStyle w:val="FontStyle"/>
          <w:bCs w:val="0"/>
          <w:sz w:val="28"/>
          <w:szCs w:val="28"/>
        </w:rPr>
        <w:t>»</w:t>
      </w:r>
    </w:p>
    <w:p w:rsidR="00256B4E" w:rsidRPr="000B36A3" w:rsidRDefault="00256B4E" w:rsidP="00E168B5">
      <w:pPr>
        <w:rPr>
          <w:sz w:val="2"/>
          <w:szCs w:val="2"/>
          <w:lang w:val="uk-UA" w:eastAsia="uk-UA"/>
        </w:rPr>
      </w:pP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розпорядження</w:t>
      </w:r>
    </w:p>
    <w:p w:rsidR="00256B4E" w:rsidRPr="000B36A3" w:rsidRDefault="000B36A3" w:rsidP="00A45F75">
      <w:pPr>
        <w:pStyle w:val="3"/>
        <w:ind w:firstLine="708"/>
        <w:rPr>
          <w:rStyle w:val="FontStyle"/>
          <w:b w:val="0"/>
          <w:sz w:val="28"/>
          <w:szCs w:val="28"/>
        </w:rPr>
      </w:pPr>
      <w:r w:rsidRPr="000B36A3">
        <w:rPr>
          <w:rStyle w:val="FontStyle"/>
          <w:b w:val="0"/>
          <w:sz w:val="28"/>
          <w:szCs w:val="28"/>
        </w:rPr>
        <w:t>Проект розпорядження розроблено  сектором інформаційної політики і комунікацій з громадськістю організаційного відділу</w:t>
      </w:r>
      <w:r w:rsidR="00256B4E" w:rsidRPr="000B36A3">
        <w:rPr>
          <w:rStyle w:val="FontStyle"/>
          <w:b w:val="0"/>
          <w:sz w:val="28"/>
          <w:szCs w:val="28"/>
        </w:rPr>
        <w:t xml:space="preserve"> апарату райдержадміністрації у зв’язку з відзначенням </w:t>
      </w:r>
      <w:r w:rsidR="00256B4E" w:rsidRPr="000B36A3">
        <w:rPr>
          <w:b w:val="0"/>
        </w:rPr>
        <w:t xml:space="preserve">у </w:t>
      </w:r>
      <w:r w:rsidR="00256B4E" w:rsidRPr="000B36A3">
        <w:rPr>
          <w:rStyle w:val="aa"/>
          <w:b w:val="0"/>
          <w:i w:val="0"/>
          <w:color w:val="auto"/>
          <w:szCs w:val="28"/>
        </w:rPr>
        <w:t xml:space="preserve">Чечельницькому районі Дня </w:t>
      </w:r>
      <w:r w:rsidR="00256B4E" w:rsidRPr="000B36A3">
        <w:rPr>
          <w:b w:val="0"/>
        </w:rPr>
        <w:t>Гідності та Свободи</w:t>
      </w:r>
      <w:r w:rsidR="00256B4E" w:rsidRPr="000B36A3">
        <w:rPr>
          <w:rStyle w:val="FontStyle"/>
          <w:b w:val="0"/>
          <w:sz w:val="28"/>
          <w:szCs w:val="28"/>
        </w:rPr>
        <w:t>.</w:t>
      </w:r>
    </w:p>
    <w:p w:rsidR="00256B4E" w:rsidRPr="000B36A3" w:rsidRDefault="00256B4E" w:rsidP="00A45F75">
      <w:pPr>
        <w:rPr>
          <w:sz w:val="4"/>
          <w:szCs w:val="4"/>
          <w:lang w:val="uk-UA" w:eastAsia="uk-UA"/>
        </w:rPr>
      </w:pPr>
    </w:p>
    <w:p w:rsidR="00256B4E" w:rsidRPr="000B36A3" w:rsidRDefault="00256B4E" w:rsidP="005225B2">
      <w:pPr>
        <w:pStyle w:val="a6"/>
        <w:ind w:firstLine="708"/>
        <w:rPr>
          <w:b/>
        </w:rPr>
      </w:pPr>
      <w:r w:rsidRPr="000B36A3">
        <w:rPr>
          <w:b/>
        </w:rPr>
        <w:t>2. Мета і шляхи її досягнення</w:t>
      </w:r>
    </w:p>
    <w:p w:rsidR="00256B4E" w:rsidRPr="000B36A3" w:rsidRDefault="00256B4E" w:rsidP="005225B2">
      <w:pPr>
        <w:pStyle w:val="a6"/>
        <w:ind w:firstLine="708"/>
        <w:jc w:val="both"/>
      </w:pPr>
      <w:r w:rsidRPr="000B36A3">
        <w:t>Проект розпорядження приймається з метою гідного вшанування громадянської мужності учасників подій Помаранчевої революції  та Революції Гідності, враховуючи важливе значення цих подій для утвердження європейського шляху розвитку України.</w:t>
      </w:r>
    </w:p>
    <w:p w:rsidR="00256B4E" w:rsidRPr="000B36A3" w:rsidRDefault="00256B4E" w:rsidP="005225B2">
      <w:pPr>
        <w:pStyle w:val="a6"/>
        <w:jc w:val="both"/>
        <w:rPr>
          <w:sz w:val="12"/>
          <w:szCs w:val="12"/>
        </w:rPr>
      </w:pP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 Правові аспекти</w:t>
      </w:r>
    </w:p>
    <w:p w:rsidR="00256B4E" w:rsidRPr="000B36A3" w:rsidRDefault="00256B4E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приймається </w:t>
      </w:r>
      <w:r w:rsidRPr="000B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Pr="000B36A3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</w:t>
      </w:r>
      <w:r w:rsidR="000B36A3" w:rsidRPr="000B36A3">
        <w:rPr>
          <w:rFonts w:ascii="Times New Roman" w:hAnsi="Times New Roman" w:cs="Times New Roman"/>
          <w:sz w:val="28"/>
          <w:szCs w:val="28"/>
          <w:lang w:val="uk-UA"/>
        </w:rPr>
        <w:t>24 жовтня 2018 року № 339/2018 «Про відзначення у 2018 році Дня Гідності та Свободи», розпорядження голови облдержадміністрації від 12 листопада 2018 року № 864</w:t>
      </w:r>
      <w:r w:rsidRPr="000B3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4E" w:rsidRPr="000B36A3" w:rsidRDefault="00256B4E" w:rsidP="00070AA1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256B4E" w:rsidRPr="000B36A3" w:rsidRDefault="00256B4E" w:rsidP="00070AA1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12"/>
          <w:szCs w:val="12"/>
          <w:lang w:val="uk-UA"/>
        </w:rPr>
      </w:pP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ab/>
      </w: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5. Позиція заінтересованих органів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підлягає обов’язковому виконанню управліннями, відділами, структурними підрозділами райдержадміністрації, виконавчими комітетами селищної, сільських рад району.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6. Регіональний аспект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7. Громадське обговорення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a7"/>
        </w:rPr>
      </w:pPr>
      <w:r w:rsidRPr="000B36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Висвітлення в місцевих засобах масової інформації </w:t>
      </w:r>
      <w:r w:rsidRPr="000B36A3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0B36A3">
        <w:rPr>
          <w:rFonts w:ascii="Times New Roman" w:hAnsi="Times New Roman"/>
          <w:sz w:val="28"/>
          <w:szCs w:val="28"/>
          <w:lang w:val="uk-UA"/>
        </w:rPr>
        <w:t xml:space="preserve">щодо вшанування подвигу учасників Революції Гідності та Свободи з метою увічнення пам’яті  </w:t>
      </w:r>
      <w:r w:rsidRPr="000B36A3">
        <w:rPr>
          <w:rFonts w:ascii="Times New Roman" w:hAnsi="Times New Roman"/>
          <w:color w:val="000000"/>
          <w:sz w:val="28"/>
          <w:szCs w:val="28"/>
          <w:lang w:val="uk-UA"/>
        </w:rPr>
        <w:t>Героїв Небесної Сотні</w:t>
      </w:r>
      <w:r w:rsidRPr="000B36A3">
        <w:rPr>
          <w:rStyle w:val="a7"/>
        </w:rPr>
        <w:t>.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8. Прогноз результатів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проведення заходів з </w:t>
      </w:r>
      <w:r w:rsidRPr="000B36A3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відзначення </w:t>
      </w:r>
      <w:r w:rsidRPr="000B36A3">
        <w:rPr>
          <w:rFonts w:ascii="Times New Roman" w:hAnsi="Times New Roman" w:cs="Times New Roman"/>
          <w:bCs/>
          <w:sz w:val="28"/>
          <w:szCs w:val="28"/>
          <w:lang w:val="uk-UA"/>
        </w:rPr>
        <w:t>на Чечельниччині</w:t>
      </w:r>
      <w:r w:rsidRPr="000B36A3">
        <w:rPr>
          <w:b/>
          <w:bCs/>
          <w:lang w:val="uk-UA"/>
        </w:rPr>
        <w:t xml:space="preserve"> </w:t>
      </w:r>
      <w:r w:rsidRPr="000B36A3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Дня </w:t>
      </w:r>
      <w:r w:rsidRPr="000B36A3">
        <w:rPr>
          <w:rFonts w:ascii="Times New Roman" w:hAnsi="Times New Roman" w:cs="Times New Roman"/>
          <w:sz w:val="28"/>
          <w:szCs w:val="28"/>
          <w:lang w:val="uk-UA"/>
        </w:rPr>
        <w:t>Гідності та Свободи</w:t>
      </w:r>
      <w:r w:rsidRPr="000B36A3">
        <w:rPr>
          <w:rStyle w:val="a7"/>
        </w:rPr>
        <w:t>.</w:t>
      </w:r>
      <w:r w:rsidRPr="000B36A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256B4E" w:rsidRPr="000B36A3" w:rsidRDefault="00256B4E" w:rsidP="00364879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"/>
          <w:szCs w:val="2"/>
          <w:lang w:val="uk-UA"/>
        </w:rPr>
      </w:pPr>
    </w:p>
    <w:p w:rsidR="003B6755" w:rsidRDefault="003B6755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</w:p>
    <w:p w:rsidR="000B36A3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 xml:space="preserve">Завідувач сектору інформаційної політики і </w:t>
      </w:r>
    </w:p>
    <w:p w:rsidR="000B36A3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 xml:space="preserve">комунікацій з громадськістю організаційного </w:t>
      </w:r>
    </w:p>
    <w:p w:rsidR="00256B4E" w:rsidRPr="000B36A3" w:rsidRDefault="000B36A3" w:rsidP="000B36A3">
      <w:pPr>
        <w:pStyle w:val="af1"/>
        <w:rPr>
          <w:rFonts w:ascii="Times New Roman" w:hAnsi="Times New Roman"/>
          <w:b/>
          <w:sz w:val="28"/>
          <w:szCs w:val="28"/>
          <w:lang w:val="uk-UA"/>
        </w:rPr>
      </w:pPr>
      <w:r w:rsidRPr="000B36A3">
        <w:rPr>
          <w:rFonts w:ascii="Times New Roman" w:hAnsi="Times New Roman"/>
          <w:b/>
          <w:sz w:val="28"/>
          <w:szCs w:val="28"/>
          <w:lang w:val="uk-UA"/>
        </w:rPr>
        <w:t>відділу апарату райдержадміністрації</w:t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</w:r>
      <w:r w:rsidRPr="000B36A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О. </w:t>
      </w:r>
      <w:proofErr w:type="spellStart"/>
      <w:r w:rsidRPr="000B36A3">
        <w:rPr>
          <w:rFonts w:ascii="Times New Roman" w:hAnsi="Times New Roman"/>
          <w:b/>
          <w:sz w:val="28"/>
          <w:szCs w:val="28"/>
          <w:lang w:val="uk-UA"/>
        </w:rPr>
        <w:t>П’яніщук</w:t>
      </w:r>
      <w:proofErr w:type="spellEnd"/>
    </w:p>
    <w:sectPr w:rsidR="00256B4E" w:rsidRPr="000B36A3" w:rsidSect="009E15D8">
      <w:pgSz w:w="11909" w:h="16834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589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F2A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84E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2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A8A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E21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2E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26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6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E01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D71148"/>
    <w:multiLevelType w:val="hybridMultilevel"/>
    <w:tmpl w:val="FF6220EC"/>
    <w:lvl w:ilvl="0" w:tplc="5376444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60156A9"/>
    <w:multiLevelType w:val="multilevel"/>
    <w:tmpl w:val="BAAE4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5267A52"/>
    <w:multiLevelType w:val="hybridMultilevel"/>
    <w:tmpl w:val="41409A32"/>
    <w:lvl w:ilvl="0" w:tplc="4A922344">
      <w:start w:val="1"/>
      <w:numFmt w:val="decimal"/>
      <w:lvlText w:val="%1."/>
      <w:lvlJc w:val="left"/>
      <w:pPr>
        <w:tabs>
          <w:tab w:val="num" w:pos="853"/>
        </w:tabs>
        <w:ind w:left="853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42"/>
    <w:rsid w:val="000031AD"/>
    <w:rsid w:val="00004CC5"/>
    <w:rsid w:val="00004DAD"/>
    <w:rsid w:val="0001735C"/>
    <w:rsid w:val="000346C0"/>
    <w:rsid w:val="00037F12"/>
    <w:rsid w:val="00041F58"/>
    <w:rsid w:val="000630B7"/>
    <w:rsid w:val="00067F3E"/>
    <w:rsid w:val="00070AA1"/>
    <w:rsid w:val="000917E3"/>
    <w:rsid w:val="00092FAE"/>
    <w:rsid w:val="00095086"/>
    <w:rsid w:val="00096054"/>
    <w:rsid w:val="000B36A3"/>
    <w:rsid w:val="000C3BB5"/>
    <w:rsid w:val="000C4D19"/>
    <w:rsid w:val="000D0126"/>
    <w:rsid w:val="000D7851"/>
    <w:rsid w:val="000D7D71"/>
    <w:rsid w:val="0010271B"/>
    <w:rsid w:val="00104F82"/>
    <w:rsid w:val="00105401"/>
    <w:rsid w:val="00116AED"/>
    <w:rsid w:val="00126D09"/>
    <w:rsid w:val="0013117E"/>
    <w:rsid w:val="00136FCA"/>
    <w:rsid w:val="00137840"/>
    <w:rsid w:val="001427B9"/>
    <w:rsid w:val="00146720"/>
    <w:rsid w:val="00147FC0"/>
    <w:rsid w:val="00162C81"/>
    <w:rsid w:val="001662FA"/>
    <w:rsid w:val="0017279A"/>
    <w:rsid w:val="00172F90"/>
    <w:rsid w:val="00173FB8"/>
    <w:rsid w:val="001A3E23"/>
    <w:rsid w:val="001A66D3"/>
    <w:rsid w:val="001C2086"/>
    <w:rsid w:val="001D7518"/>
    <w:rsid w:val="001F233D"/>
    <w:rsid w:val="001F7E4E"/>
    <w:rsid w:val="00214539"/>
    <w:rsid w:val="00234D6F"/>
    <w:rsid w:val="00237760"/>
    <w:rsid w:val="00242910"/>
    <w:rsid w:val="002475AC"/>
    <w:rsid w:val="0025355E"/>
    <w:rsid w:val="00256B4E"/>
    <w:rsid w:val="002579BB"/>
    <w:rsid w:val="00257A91"/>
    <w:rsid w:val="0026169A"/>
    <w:rsid w:val="00266711"/>
    <w:rsid w:val="00271AC1"/>
    <w:rsid w:val="002740DA"/>
    <w:rsid w:val="002745D6"/>
    <w:rsid w:val="00291851"/>
    <w:rsid w:val="00294EAD"/>
    <w:rsid w:val="00297158"/>
    <w:rsid w:val="002A2CC6"/>
    <w:rsid w:val="002C1851"/>
    <w:rsid w:val="002D33B5"/>
    <w:rsid w:val="002F51C9"/>
    <w:rsid w:val="003155B5"/>
    <w:rsid w:val="00317C4D"/>
    <w:rsid w:val="00321998"/>
    <w:rsid w:val="00327F5A"/>
    <w:rsid w:val="003350ED"/>
    <w:rsid w:val="00337DCB"/>
    <w:rsid w:val="00341071"/>
    <w:rsid w:val="00364879"/>
    <w:rsid w:val="00367B43"/>
    <w:rsid w:val="003709A9"/>
    <w:rsid w:val="00372F9B"/>
    <w:rsid w:val="0037540F"/>
    <w:rsid w:val="00375EF3"/>
    <w:rsid w:val="00384953"/>
    <w:rsid w:val="003A19AC"/>
    <w:rsid w:val="003A3791"/>
    <w:rsid w:val="003B033B"/>
    <w:rsid w:val="003B6755"/>
    <w:rsid w:val="003C703E"/>
    <w:rsid w:val="003D2C4E"/>
    <w:rsid w:val="003E07E6"/>
    <w:rsid w:val="003E1897"/>
    <w:rsid w:val="003E62D5"/>
    <w:rsid w:val="003F1E5E"/>
    <w:rsid w:val="0040314A"/>
    <w:rsid w:val="0042482A"/>
    <w:rsid w:val="00430757"/>
    <w:rsid w:val="00430C81"/>
    <w:rsid w:val="00434CA5"/>
    <w:rsid w:val="00442313"/>
    <w:rsid w:val="004628FE"/>
    <w:rsid w:val="004734D3"/>
    <w:rsid w:val="00475300"/>
    <w:rsid w:val="00493A78"/>
    <w:rsid w:val="00494954"/>
    <w:rsid w:val="004B52F0"/>
    <w:rsid w:val="004B6C8B"/>
    <w:rsid w:val="004F3C1F"/>
    <w:rsid w:val="004F6EEF"/>
    <w:rsid w:val="005002C5"/>
    <w:rsid w:val="00501909"/>
    <w:rsid w:val="00504651"/>
    <w:rsid w:val="00507B42"/>
    <w:rsid w:val="00517EE5"/>
    <w:rsid w:val="0052006D"/>
    <w:rsid w:val="005225B2"/>
    <w:rsid w:val="00560A97"/>
    <w:rsid w:val="005616C3"/>
    <w:rsid w:val="00576041"/>
    <w:rsid w:val="0058291B"/>
    <w:rsid w:val="005912C0"/>
    <w:rsid w:val="00594E15"/>
    <w:rsid w:val="005A2790"/>
    <w:rsid w:val="005B7D4B"/>
    <w:rsid w:val="005C7ADF"/>
    <w:rsid w:val="005F7090"/>
    <w:rsid w:val="005F7F1C"/>
    <w:rsid w:val="006016FC"/>
    <w:rsid w:val="006102D0"/>
    <w:rsid w:val="00616CAD"/>
    <w:rsid w:val="00621490"/>
    <w:rsid w:val="006274EF"/>
    <w:rsid w:val="00631F30"/>
    <w:rsid w:val="00652B2B"/>
    <w:rsid w:val="00670E6C"/>
    <w:rsid w:val="00674B19"/>
    <w:rsid w:val="00693FDD"/>
    <w:rsid w:val="006A55CD"/>
    <w:rsid w:val="006A6259"/>
    <w:rsid w:val="006B212E"/>
    <w:rsid w:val="006C5678"/>
    <w:rsid w:val="006E06BC"/>
    <w:rsid w:val="006F4A43"/>
    <w:rsid w:val="006F6A0E"/>
    <w:rsid w:val="00702909"/>
    <w:rsid w:val="00703B1F"/>
    <w:rsid w:val="007163FF"/>
    <w:rsid w:val="0072186F"/>
    <w:rsid w:val="00723156"/>
    <w:rsid w:val="00723BAC"/>
    <w:rsid w:val="007332CF"/>
    <w:rsid w:val="00750D46"/>
    <w:rsid w:val="00772DFF"/>
    <w:rsid w:val="00777A17"/>
    <w:rsid w:val="00796246"/>
    <w:rsid w:val="007A3199"/>
    <w:rsid w:val="007A78F7"/>
    <w:rsid w:val="007C1448"/>
    <w:rsid w:val="007C561F"/>
    <w:rsid w:val="007C7916"/>
    <w:rsid w:val="007D3FC4"/>
    <w:rsid w:val="007D504B"/>
    <w:rsid w:val="007F0880"/>
    <w:rsid w:val="00800A35"/>
    <w:rsid w:val="00804048"/>
    <w:rsid w:val="00817383"/>
    <w:rsid w:val="00822EA4"/>
    <w:rsid w:val="00831A12"/>
    <w:rsid w:val="0083521E"/>
    <w:rsid w:val="00841814"/>
    <w:rsid w:val="008475AE"/>
    <w:rsid w:val="00873298"/>
    <w:rsid w:val="00876189"/>
    <w:rsid w:val="0088751D"/>
    <w:rsid w:val="0089750F"/>
    <w:rsid w:val="008A0092"/>
    <w:rsid w:val="008A049E"/>
    <w:rsid w:val="008B2493"/>
    <w:rsid w:val="008C5B70"/>
    <w:rsid w:val="008D3F37"/>
    <w:rsid w:val="008D5BAB"/>
    <w:rsid w:val="008D71B5"/>
    <w:rsid w:val="008E5853"/>
    <w:rsid w:val="009177F3"/>
    <w:rsid w:val="00937005"/>
    <w:rsid w:val="00944D0B"/>
    <w:rsid w:val="00954FD1"/>
    <w:rsid w:val="00956A99"/>
    <w:rsid w:val="0096095C"/>
    <w:rsid w:val="00973538"/>
    <w:rsid w:val="00977FA9"/>
    <w:rsid w:val="00983B01"/>
    <w:rsid w:val="00990315"/>
    <w:rsid w:val="009913F8"/>
    <w:rsid w:val="00992772"/>
    <w:rsid w:val="009B057E"/>
    <w:rsid w:val="009B248C"/>
    <w:rsid w:val="009E15D8"/>
    <w:rsid w:val="009E2373"/>
    <w:rsid w:val="009E5913"/>
    <w:rsid w:val="00A22E71"/>
    <w:rsid w:val="00A273DD"/>
    <w:rsid w:val="00A430CE"/>
    <w:rsid w:val="00A45F75"/>
    <w:rsid w:val="00A533DE"/>
    <w:rsid w:val="00A5528E"/>
    <w:rsid w:val="00A618C8"/>
    <w:rsid w:val="00A717AA"/>
    <w:rsid w:val="00A76BF6"/>
    <w:rsid w:val="00A84A5A"/>
    <w:rsid w:val="00AA774D"/>
    <w:rsid w:val="00AB4873"/>
    <w:rsid w:val="00AC2D68"/>
    <w:rsid w:val="00AC572F"/>
    <w:rsid w:val="00AD5238"/>
    <w:rsid w:val="00AE35F8"/>
    <w:rsid w:val="00B02E6E"/>
    <w:rsid w:val="00B12298"/>
    <w:rsid w:val="00B15492"/>
    <w:rsid w:val="00B15A7F"/>
    <w:rsid w:val="00B21AFE"/>
    <w:rsid w:val="00B355B2"/>
    <w:rsid w:val="00B364FB"/>
    <w:rsid w:val="00B40B45"/>
    <w:rsid w:val="00B477CF"/>
    <w:rsid w:val="00B4796F"/>
    <w:rsid w:val="00B62A48"/>
    <w:rsid w:val="00B77F98"/>
    <w:rsid w:val="00B836C1"/>
    <w:rsid w:val="00B847FA"/>
    <w:rsid w:val="00B94555"/>
    <w:rsid w:val="00BA51D6"/>
    <w:rsid w:val="00BC3DE4"/>
    <w:rsid w:val="00BC7936"/>
    <w:rsid w:val="00BD090C"/>
    <w:rsid w:val="00BD485C"/>
    <w:rsid w:val="00BD6925"/>
    <w:rsid w:val="00BE1628"/>
    <w:rsid w:val="00BF5D42"/>
    <w:rsid w:val="00C01613"/>
    <w:rsid w:val="00C105EB"/>
    <w:rsid w:val="00C138C4"/>
    <w:rsid w:val="00C16158"/>
    <w:rsid w:val="00C308F5"/>
    <w:rsid w:val="00C320E2"/>
    <w:rsid w:val="00C3568D"/>
    <w:rsid w:val="00C42AEE"/>
    <w:rsid w:val="00C4379E"/>
    <w:rsid w:val="00C44DF1"/>
    <w:rsid w:val="00C803E7"/>
    <w:rsid w:val="00C83881"/>
    <w:rsid w:val="00C939F2"/>
    <w:rsid w:val="00D00574"/>
    <w:rsid w:val="00D0271D"/>
    <w:rsid w:val="00D0676A"/>
    <w:rsid w:val="00D55752"/>
    <w:rsid w:val="00D809ED"/>
    <w:rsid w:val="00D81CD1"/>
    <w:rsid w:val="00D96FC8"/>
    <w:rsid w:val="00DA6C07"/>
    <w:rsid w:val="00DB4422"/>
    <w:rsid w:val="00DD1B81"/>
    <w:rsid w:val="00DD5ADB"/>
    <w:rsid w:val="00DF587C"/>
    <w:rsid w:val="00E030A6"/>
    <w:rsid w:val="00E0586C"/>
    <w:rsid w:val="00E168B5"/>
    <w:rsid w:val="00E20EFF"/>
    <w:rsid w:val="00E23784"/>
    <w:rsid w:val="00E27BB5"/>
    <w:rsid w:val="00E34CFB"/>
    <w:rsid w:val="00E37830"/>
    <w:rsid w:val="00E5064F"/>
    <w:rsid w:val="00E62415"/>
    <w:rsid w:val="00E70C91"/>
    <w:rsid w:val="00E9747B"/>
    <w:rsid w:val="00EA37D2"/>
    <w:rsid w:val="00EB13AB"/>
    <w:rsid w:val="00EB290A"/>
    <w:rsid w:val="00EB6B6F"/>
    <w:rsid w:val="00EB73FE"/>
    <w:rsid w:val="00EC371C"/>
    <w:rsid w:val="00ED3093"/>
    <w:rsid w:val="00ED526E"/>
    <w:rsid w:val="00EE20F4"/>
    <w:rsid w:val="00F009F8"/>
    <w:rsid w:val="00F17631"/>
    <w:rsid w:val="00F279F1"/>
    <w:rsid w:val="00F4318B"/>
    <w:rsid w:val="00F46C41"/>
    <w:rsid w:val="00F47883"/>
    <w:rsid w:val="00F50884"/>
    <w:rsid w:val="00F55B16"/>
    <w:rsid w:val="00F70D61"/>
    <w:rsid w:val="00F73A45"/>
    <w:rsid w:val="00F81178"/>
    <w:rsid w:val="00F923E9"/>
    <w:rsid w:val="00F95BE3"/>
    <w:rsid w:val="00F96D71"/>
    <w:rsid w:val="00FA2275"/>
    <w:rsid w:val="00FB1DB0"/>
    <w:rsid w:val="00FB4FE0"/>
    <w:rsid w:val="00FB7C16"/>
    <w:rsid w:val="00FD0392"/>
    <w:rsid w:val="00FF2849"/>
    <w:rsid w:val="00FF4F2D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A2790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locked/>
    <w:rsid w:val="005A27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7C561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C561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C138C4"/>
    <w:rPr>
      <w:rFonts w:cs="Times New Roman"/>
    </w:rPr>
  </w:style>
  <w:style w:type="paragraph" w:styleId="ab">
    <w:name w:val="Normal Indent"/>
    <w:basedOn w:val="a"/>
    <w:uiPriority w:val="99"/>
    <w:rsid w:val="00AE35F8"/>
    <w:pPr>
      <w:ind w:left="708"/>
    </w:pPr>
  </w:style>
  <w:style w:type="paragraph" w:styleId="ac">
    <w:name w:val="Normal (Web)"/>
    <w:basedOn w:val="a"/>
    <w:uiPriority w:val="99"/>
    <w:rsid w:val="00AE35F8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5A2790"/>
    <w:rPr>
      <w:rFonts w:ascii="Cambria" w:hAnsi="Cambria"/>
      <w:b/>
      <w:i/>
      <w:sz w:val="28"/>
      <w:lang w:eastAsia="en-US"/>
    </w:rPr>
  </w:style>
  <w:style w:type="character" w:customStyle="1" w:styleId="ad">
    <w:name w:val="Знак Знак"/>
    <w:uiPriority w:val="99"/>
    <w:rsid w:val="005A2790"/>
    <w:rPr>
      <w:rFonts w:ascii="Times New Roman" w:hAnsi="Times New Roman"/>
      <w:sz w:val="24"/>
      <w:lang w:val="ru-RU" w:eastAsia="ru-RU"/>
    </w:rPr>
  </w:style>
  <w:style w:type="paragraph" w:styleId="ae">
    <w:name w:val="List Paragraph"/>
    <w:basedOn w:val="a"/>
    <w:uiPriority w:val="99"/>
    <w:qFormat/>
    <w:rsid w:val="00B77F9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st24">
    <w:name w:val="st24"/>
    <w:uiPriority w:val="99"/>
    <w:rsid w:val="00372F9B"/>
  </w:style>
  <w:style w:type="character" w:customStyle="1" w:styleId="st42">
    <w:name w:val="st42"/>
    <w:uiPriority w:val="99"/>
    <w:rsid w:val="00372F9B"/>
  </w:style>
  <w:style w:type="paragraph" w:customStyle="1" w:styleId="WW-3">
    <w:name w:val="WW-Основной текст с отступом 3"/>
    <w:basedOn w:val="a"/>
    <w:uiPriority w:val="99"/>
    <w:rsid w:val="007A3199"/>
    <w:pPr>
      <w:widowControl w:val="0"/>
      <w:suppressAutoHyphens/>
      <w:spacing w:after="0" w:line="240" w:lineRule="exact"/>
      <w:ind w:left="3686"/>
    </w:pPr>
    <w:rPr>
      <w:rFonts w:cs="Calibri"/>
      <w:color w:val="000000"/>
      <w:sz w:val="28"/>
      <w:szCs w:val="28"/>
      <w:lang w:val="uk-UA"/>
    </w:rPr>
  </w:style>
  <w:style w:type="paragraph" w:customStyle="1" w:styleId="st2">
    <w:name w:val="st2"/>
    <w:basedOn w:val="a"/>
    <w:uiPriority w:val="99"/>
    <w:rsid w:val="007A3199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f">
    <w:name w:val="Table Grid"/>
    <w:basedOn w:val="a1"/>
    <w:uiPriority w:val="99"/>
    <w:locked/>
    <w:rsid w:val="00E2378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locked/>
    <w:rsid w:val="00364879"/>
    <w:rPr>
      <w:rFonts w:cs="Times New Roman"/>
      <w:b/>
      <w:bCs/>
    </w:rPr>
  </w:style>
  <w:style w:type="character" w:customStyle="1" w:styleId="rvts44">
    <w:name w:val="rvts44"/>
    <w:basedOn w:val="a0"/>
    <w:uiPriority w:val="99"/>
    <w:rsid w:val="00430757"/>
    <w:rPr>
      <w:rFonts w:cs="Times New Roman"/>
    </w:rPr>
  </w:style>
  <w:style w:type="character" w:customStyle="1" w:styleId="21">
    <w:name w:val="Основной текст (2)_"/>
    <w:link w:val="22"/>
    <w:rsid w:val="00B02E6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2E6E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8"/>
      <w:szCs w:val="28"/>
      <w:lang/>
    </w:rPr>
  </w:style>
  <w:style w:type="paragraph" w:styleId="af1">
    <w:name w:val="No Spacing"/>
    <w:uiPriority w:val="1"/>
    <w:qFormat/>
    <w:rsid w:val="000B36A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177B-2DC4-4DAB-AB49-7B29378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2018-11-20T07:13:00Z</cp:lastPrinted>
  <dcterms:created xsi:type="dcterms:W3CDTF">2015-06-22T12:05:00Z</dcterms:created>
  <dcterms:modified xsi:type="dcterms:W3CDTF">2018-11-20T08:24:00Z</dcterms:modified>
</cp:coreProperties>
</file>