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9" w:rsidRDefault="00E35CF1" w:rsidP="0031528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</w:t>
      </w:r>
      <w:r w:rsidR="00315289" w:rsidRPr="000A25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32746332" r:id="rId7"/>
        </w:object>
      </w:r>
    </w:p>
    <w:p w:rsidR="00315289" w:rsidRDefault="00315289" w:rsidP="003152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</w:t>
      </w:r>
      <w:r w:rsidR="00E35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УКРАЇНА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315289" w:rsidRDefault="00315289" w:rsidP="0031528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315289" w:rsidRDefault="00205612" w:rsidP="003152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315289" w:rsidRDefault="00315289" w:rsidP="00315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15289" w:rsidRDefault="00315289" w:rsidP="00315289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4A0" w:firstRow="1" w:lastRow="0" w:firstColumn="1" w:lastColumn="0" w:noHBand="0" w:noVBand="1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315289" w:rsidTr="00315289">
        <w:trPr>
          <w:cantSplit/>
          <w:trHeight w:val="360"/>
        </w:trPr>
        <w:tc>
          <w:tcPr>
            <w:tcW w:w="1058" w:type="dxa"/>
            <w:hideMark/>
          </w:tcPr>
          <w:p w:rsidR="00315289" w:rsidRDefault="00315289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205612" w:rsidP="0031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6" w:type="dxa"/>
            <w:hideMark/>
          </w:tcPr>
          <w:p w:rsidR="00315289" w:rsidRDefault="00315289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205612" w:rsidP="0031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3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A5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315289" w:rsidRPr="00E35CF1" w:rsidRDefault="00E35CF1" w:rsidP="00E3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смт.Чечельник</w:t>
            </w:r>
            <w:proofErr w:type="spellEnd"/>
          </w:p>
        </w:tc>
        <w:tc>
          <w:tcPr>
            <w:tcW w:w="498" w:type="dxa"/>
            <w:hideMark/>
          </w:tcPr>
          <w:p w:rsidR="00315289" w:rsidRDefault="003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289" w:rsidRDefault="0020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157</w:t>
            </w:r>
            <w:bookmarkStart w:id="0" w:name="_GoBack"/>
            <w:bookmarkEnd w:id="0"/>
          </w:p>
        </w:tc>
      </w:tr>
    </w:tbl>
    <w:p w:rsidR="00315289" w:rsidRDefault="00315289" w:rsidP="0031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431ABA" w:rsidRPr="00431ABA" w:rsidRDefault="00315289" w:rsidP="00431ABA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призначення </w:t>
      </w:r>
      <w:r w:rsidR="00E947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опіки на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 нерухомим</w:t>
      </w:r>
      <w:r w:rsidR="00E35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E454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майном</w:t>
      </w:r>
      <w:r w:rsidR="00641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  <w:r w:rsidR="00E454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належить </w:t>
      </w:r>
      <w:r w:rsidR="00D629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праві </w:t>
      </w:r>
      <w:r w:rsidR="002A5C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власності дітям-сиротам</w:t>
      </w:r>
      <w:r w:rsidR="00D62976" w:rsidRPr="00431A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C533DE" w:rsidRPr="00431ABA" w:rsidRDefault="00D96587" w:rsidP="00D9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="00315289" w:rsidRPr="00431ABA">
        <w:rPr>
          <w:rFonts w:ascii="Times New Roman" w:hAnsi="Times New Roman" w:cs="Times New Roman"/>
          <w:sz w:val="28"/>
          <w:szCs w:val="28"/>
        </w:rPr>
        <w:t> 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="00315289" w:rsidRPr="00431ABA">
        <w:rPr>
          <w:rFonts w:ascii="Times New Roman" w:hAnsi="Times New Roman" w:cs="Times New Roman"/>
          <w:sz w:val="28"/>
          <w:szCs w:val="28"/>
        </w:rPr>
        <w:t> 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="00315289" w:rsidRPr="00431ABA">
        <w:rPr>
          <w:rFonts w:ascii="Times New Roman" w:hAnsi="Times New Roman" w:cs="Times New Roman"/>
          <w:sz w:val="28"/>
          <w:szCs w:val="28"/>
        </w:rPr>
        <w:t> 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="00315289" w:rsidRPr="00431ABA">
        <w:rPr>
          <w:rFonts w:ascii="Times New Roman" w:hAnsi="Times New Roman" w:cs="Times New Roman"/>
          <w:sz w:val="28"/>
          <w:szCs w:val="28"/>
        </w:rPr>
        <w:t> 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="00315289" w:rsidRPr="00431ABA">
        <w:rPr>
          <w:rFonts w:ascii="Times New Roman" w:hAnsi="Times New Roman" w:cs="Times New Roman"/>
          <w:sz w:val="28"/>
          <w:szCs w:val="28"/>
        </w:rPr>
        <w:t> 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</w:t>
      </w:r>
      <w:r w:rsidR="00C533DE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заної із захистом прав дитини», 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рішення №5</w:t>
      </w:r>
      <w:r w:rsidR="00E35CF1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комісії із захисту прав дітей №16 від 15.10.2019</w:t>
      </w:r>
      <w:r w:rsidR="00E35CF1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15289" w:rsidRPr="00431ABA">
        <w:rPr>
          <w:rFonts w:ascii="Times New Roman" w:hAnsi="Times New Roman" w:cs="Times New Roman"/>
          <w:sz w:val="28"/>
          <w:szCs w:val="28"/>
          <w:lang w:val="uk-UA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55A9" w:rsidRDefault="00431ABA" w:rsidP="008D5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Кучеренка Олександра Григоровича, 1987</w:t>
      </w:r>
      <w:r w:rsidR="00E454AD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опікуном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житлом, </w:t>
      </w:r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есою вул.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>Заводська, 45</w:t>
      </w:r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BB479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та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</w:t>
      </w:r>
      <w:r w:rsidR="00E454AD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праві 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часткової</w:t>
      </w:r>
      <w:r w:rsidR="002A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дітям – сиротам</w:t>
      </w:r>
      <w:r w:rsidR="008D55A9" w:rsidRP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41D7A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Юлії Олександрівні, 01.04.2004р.н. та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Альбіні Олександрівні, 28.12.2011р.н..</w:t>
      </w:r>
    </w:p>
    <w:p w:rsidR="008D55A9" w:rsidRDefault="00431ABA" w:rsidP="008D5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Прийомному батьку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Кучеренку Олександру Григоровичу, 1987</w:t>
      </w:r>
      <w:r w:rsidR="008D55A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</w:t>
      </w:r>
      <w:r w:rsidR="00641D7A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збереження </w:t>
      </w:r>
      <w:r w:rsidR="00BB479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нерухомого майна</w:t>
      </w:r>
      <w:r w:rsidR="00641D7A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– сиріт</w:t>
      </w:r>
      <w:r w:rsidR="008D55A9" w:rsidRP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D55A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Юлії Олександрівни, 01.04.2004р.н. та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Альбіни Олександрівни, 28.12.2011р.н., 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>есою вул. Заводська, 45</w:t>
      </w:r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8D55A9"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</w:t>
      </w:r>
      <w:r w:rsidR="008D55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289" w:rsidRDefault="000979FA" w:rsidP="00431AB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</w:t>
      </w:r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 заступника </w:t>
      </w:r>
      <w:r w:rsidR="00C53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г</w:t>
      </w:r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олови райдержадміністрації </w:t>
      </w:r>
      <w:proofErr w:type="spellStart"/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315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</w:t>
      </w:r>
    </w:p>
    <w:p w:rsidR="00315289" w:rsidRDefault="00315289" w:rsidP="000979FA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315289" w:rsidRDefault="00315289" w:rsidP="00D9658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</w:t>
      </w:r>
      <w:r w:rsidR="00BB47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Сергій ПУСТОВИЙ</w:t>
      </w:r>
    </w:p>
    <w:p w:rsidR="000979FA" w:rsidRDefault="00D96587" w:rsidP="00D9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proofErr w:type="spellStart"/>
      <w:r w:rsidR="00BB4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Воліковська</w:t>
      </w:r>
      <w:proofErr w:type="spellEnd"/>
    </w:p>
    <w:p w:rsidR="00D96587" w:rsidRDefault="008D55A9" w:rsidP="00D9658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9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="00D9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  <w:r w:rsidR="00D9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О.</w:t>
      </w:r>
      <w:proofErr w:type="spellStart"/>
      <w:r w:rsidR="00D96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D96587" w:rsidRDefault="00D96587" w:rsidP="00D9658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І.Прохорова                                                                         </w:t>
      </w:r>
      <w:r w:rsid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О.Тимофієва</w:t>
      </w:r>
    </w:p>
    <w:p w:rsidR="00315289" w:rsidRDefault="00D96587" w:rsidP="00D96587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</w:t>
      </w:r>
      <w:r w:rsidR="003152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7A4D5D" w:rsidRPr="00D62976" w:rsidRDefault="00315289" w:rsidP="00D62976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про погодження проекту розпорядження</w:t>
      </w:r>
    </w:p>
    <w:p w:rsidR="008D55A9" w:rsidRPr="00431ABA" w:rsidRDefault="008D55A9" w:rsidP="008D55A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належить на праві власності дітям-сиротам</w:t>
      </w:r>
      <w:r w:rsidRPr="00431A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D55A9" w:rsidRDefault="008D55A9" w:rsidP="008D55A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5A9" w:rsidRPr="00431ABA" w:rsidRDefault="008D55A9" w:rsidP="008D55A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431ABA">
        <w:rPr>
          <w:rFonts w:ascii="Times New Roman" w:hAnsi="Times New Roman" w:cs="Times New Roman"/>
          <w:sz w:val="28"/>
          <w:szCs w:val="28"/>
        </w:rPr>
        <w:t> 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№5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 із захисту прав дітей №16 від 15.10.2019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55A9" w:rsidRDefault="008D55A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9FA" w:rsidRDefault="0031528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315289" w:rsidRDefault="00315289" w:rsidP="00315289">
      <w:pPr>
        <w:tabs>
          <w:tab w:val="center" w:pos="4819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 зауважень </w:t>
      </w:r>
    </w:p>
    <w:p w:rsidR="00315289" w:rsidRDefault="00BB4799" w:rsidP="00D6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3152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О. Тимофієва</w:t>
      </w:r>
    </w:p>
    <w:p w:rsidR="00315289" w:rsidRDefault="00BB4799" w:rsidP="00777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</w:t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315289" w:rsidRDefault="00315289" w:rsidP="00097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_____________________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315289" w:rsidRDefault="00315289" w:rsidP="00315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D55A9" w:rsidRDefault="0031528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_____________________                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8D55A9" w:rsidRPr="008D55A9" w:rsidRDefault="008D55A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 </w:t>
      </w:r>
      <w:r w:rsidR="00BB479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служби у справах</w:t>
      </w:r>
    </w:p>
    <w:p w:rsidR="00BB4799" w:rsidRPr="008D55A9" w:rsidRDefault="00BB4799" w:rsidP="008D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</w:t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райдержадміністрацйії</w:t>
      </w:r>
      <w:proofErr w:type="spellEnd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D55A9"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Наталія </w:t>
      </w:r>
      <w:proofErr w:type="spellStart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Воліковська</w:t>
      </w:r>
      <w:proofErr w:type="spellEnd"/>
    </w:p>
    <w:p w:rsidR="007770D0" w:rsidRDefault="007770D0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70D0" w:rsidRDefault="007770D0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70D0" w:rsidRDefault="007770D0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70D0" w:rsidRDefault="007770D0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5289" w:rsidRDefault="00315289" w:rsidP="00315289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D62976" w:rsidRPr="00051289" w:rsidRDefault="00D62976" w:rsidP="00D6297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4799" w:rsidRDefault="00BB4799" w:rsidP="00BB479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  призначення  опіки над нерухомим майном,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яке на</w:t>
      </w:r>
      <w:r w:rsidR="008D55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лежить на праві власності дітям-сиротам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0979FA" w:rsidRDefault="000979FA" w:rsidP="000979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315289" w:rsidRDefault="00315289" w:rsidP="00315289">
      <w:pPr>
        <w:tabs>
          <w:tab w:val="center" w:pos="481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8D55A9" w:rsidRDefault="008D55A9" w:rsidP="008D55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Кучеренка Олександра Григоровича, 1987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дження опікуном 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житлом, 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>що знаходиться за адр</w:t>
      </w:r>
      <w:r>
        <w:rPr>
          <w:rFonts w:ascii="Times New Roman" w:hAnsi="Times New Roman" w:cs="Times New Roman"/>
          <w:sz w:val="28"/>
          <w:szCs w:val="28"/>
          <w:lang w:val="uk-UA"/>
        </w:rPr>
        <w:t>есою вул. Заводська, 45</w:t>
      </w:r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1ABA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431ABA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 та 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праві часткової власності дітям – сиротам</w:t>
      </w:r>
      <w:r w:rsidRP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Юлії Олександрівні, 01.04.2004р.н.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Альбіні Олександрівні, 28.12.2011р.н..</w:t>
      </w:r>
    </w:p>
    <w:p w:rsidR="008D55A9" w:rsidRDefault="00431ABA" w:rsidP="008D55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315289" w:rsidRPr="00431A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 і  завдання  розпорядження:</w:t>
      </w:r>
    </w:p>
    <w:p w:rsidR="008D55A9" w:rsidRPr="008D55A9" w:rsidRDefault="00D62976" w:rsidP="008D55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15289"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ахист </w:t>
      </w:r>
      <w:r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та майнових прав </w:t>
      </w:r>
      <w:r w:rsidR="00315289" w:rsidRPr="00097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– сиріт</w:t>
      </w:r>
      <w:r w:rsidR="008D55A9" w:rsidRP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D55A9" w:rsidRP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Юлії Олександрівни, 01.04.2004р.н. та </w:t>
      </w:r>
      <w:proofErr w:type="spellStart"/>
      <w:r w:rsidR="008D55A9">
        <w:rPr>
          <w:rFonts w:ascii="Times New Roman" w:hAnsi="Times New Roman"/>
          <w:sz w:val="28"/>
          <w:szCs w:val="28"/>
          <w:lang w:val="uk-UA"/>
        </w:rPr>
        <w:t>Чорнобай</w:t>
      </w:r>
      <w:proofErr w:type="spellEnd"/>
      <w:r w:rsidR="008D55A9">
        <w:rPr>
          <w:rFonts w:ascii="Times New Roman" w:hAnsi="Times New Roman"/>
          <w:sz w:val="28"/>
          <w:szCs w:val="28"/>
          <w:lang w:val="uk-UA"/>
        </w:rPr>
        <w:t xml:space="preserve"> Альбіни Олександрівни, 28.12.2011р.н..</w:t>
      </w:r>
    </w:p>
    <w:p w:rsidR="00315289" w:rsidRDefault="00315289" w:rsidP="00315289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8D55A9" w:rsidRPr="008D55A9" w:rsidRDefault="008D55A9" w:rsidP="008D5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55A9">
        <w:rPr>
          <w:rFonts w:ascii="Times New Roman" w:hAnsi="Times New Roman" w:cs="Times New Roman"/>
          <w:sz w:val="28"/>
          <w:szCs w:val="28"/>
          <w:lang w:val="uk-UA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Pr="008D55A9">
        <w:rPr>
          <w:rFonts w:ascii="Times New Roman" w:hAnsi="Times New Roman" w:cs="Times New Roman"/>
          <w:sz w:val="28"/>
          <w:szCs w:val="28"/>
        </w:rPr>
        <w:t> </w:t>
      </w:r>
      <w:r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органи і служби для дітей та спеціальні установи для дітей»,</w:t>
      </w:r>
      <w:r w:rsidRPr="008D55A9">
        <w:rPr>
          <w:rFonts w:ascii="Times New Roman" w:hAnsi="Times New Roman" w:cs="Times New Roman"/>
          <w:sz w:val="28"/>
          <w:szCs w:val="28"/>
        </w:rPr>
        <w:t> </w:t>
      </w:r>
      <w:r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Pr="008D55A9">
        <w:rPr>
          <w:rFonts w:ascii="Times New Roman" w:hAnsi="Times New Roman" w:cs="Times New Roman"/>
          <w:sz w:val="28"/>
          <w:szCs w:val="28"/>
        </w:rPr>
        <w:t> </w:t>
      </w:r>
      <w:r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Постанови Кабінету Міністрів України</w:t>
      </w:r>
      <w:r w:rsidRPr="008D55A9">
        <w:rPr>
          <w:rFonts w:ascii="Times New Roman" w:hAnsi="Times New Roman" w:cs="Times New Roman"/>
          <w:sz w:val="28"/>
          <w:szCs w:val="28"/>
        </w:rPr>
        <w:t> </w:t>
      </w:r>
      <w:r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від 24 вересня 2008</w:t>
      </w:r>
      <w:r w:rsidRPr="008D55A9">
        <w:rPr>
          <w:rFonts w:ascii="Times New Roman" w:hAnsi="Times New Roman" w:cs="Times New Roman"/>
          <w:sz w:val="28"/>
          <w:szCs w:val="28"/>
        </w:rPr>
        <w:t> </w:t>
      </w:r>
      <w:r w:rsidRPr="008D55A9">
        <w:rPr>
          <w:rFonts w:ascii="Times New Roman" w:hAnsi="Times New Roman" w:cs="Times New Roman"/>
          <w:sz w:val="28"/>
          <w:szCs w:val="28"/>
          <w:lang w:val="uk-UA"/>
        </w:rPr>
        <w:t xml:space="preserve"> року №866 «Питання діяльності органів опіки та піклування, пов’язаної із захистом прав дитини», рішення №5 комісії із захисту прав дітей №16 від 15.10.2019р.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431ABA" w:rsidRPr="008D55A9" w:rsidRDefault="008D55A9" w:rsidP="008D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315289" w:rsidRPr="008D55A9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обґрунтування.</w:t>
      </w:r>
    </w:p>
    <w:p w:rsidR="00315289" w:rsidRPr="00431ABA" w:rsidRDefault="00315289" w:rsidP="00431ABA">
      <w:pPr>
        <w:pStyle w:val="a4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1ABA">
        <w:rPr>
          <w:rFonts w:ascii="Times New Roman" w:hAnsi="Times New Roman" w:cs="Times New Roman"/>
          <w:sz w:val="28"/>
          <w:szCs w:val="28"/>
          <w:lang w:val="uk-UA"/>
        </w:rPr>
        <w:t>Не потребує.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8. Прогноз результатів.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дитин</w:t>
      </w:r>
      <w:r w:rsidR="00431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житло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5289" w:rsidRDefault="00315289" w:rsidP="0031528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581C" w:rsidRPr="008D55A9" w:rsidRDefault="0055581C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 служби у справах</w:t>
      </w:r>
    </w:p>
    <w:p w:rsidR="0055581C" w:rsidRPr="008D55A9" w:rsidRDefault="0055581C" w:rsidP="0055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proofErr w:type="spellStart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райдержадміністрацйії</w:t>
      </w:r>
      <w:proofErr w:type="spellEnd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Наталія </w:t>
      </w:r>
      <w:proofErr w:type="spellStart"/>
      <w:r w:rsidRPr="008D55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Воліковська</w:t>
      </w:r>
      <w:proofErr w:type="spellEnd"/>
    </w:p>
    <w:p w:rsidR="00431ABA" w:rsidRDefault="00431ABA" w:rsidP="00431AB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5289" w:rsidRPr="00431ABA" w:rsidRDefault="00315289" w:rsidP="00315289">
      <w:pPr>
        <w:rPr>
          <w:lang w:val="uk-UA"/>
        </w:rPr>
      </w:pPr>
    </w:p>
    <w:p w:rsidR="00233BAD" w:rsidRDefault="00233BAD"/>
    <w:sectPr w:rsidR="00233BAD" w:rsidSect="000A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080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6A2483D"/>
    <w:multiLevelType w:val="hybridMultilevel"/>
    <w:tmpl w:val="08DEAC02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026DE3"/>
    <w:multiLevelType w:val="hybridMultilevel"/>
    <w:tmpl w:val="B824D488"/>
    <w:lvl w:ilvl="0" w:tplc="79A8BF44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D1243D"/>
    <w:multiLevelType w:val="hybridMultilevel"/>
    <w:tmpl w:val="BBBA55F2"/>
    <w:lvl w:ilvl="0" w:tplc="09F093BA">
      <w:start w:val="2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742719B"/>
    <w:multiLevelType w:val="hybridMultilevel"/>
    <w:tmpl w:val="ACFE140C"/>
    <w:lvl w:ilvl="0" w:tplc="A476AA6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1E2"/>
    <w:rsid w:val="00051289"/>
    <w:rsid w:val="000979FA"/>
    <w:rsid w:val="000A250D"/>
    <w:rsid w:val="00137D29"/>
    <w:rsid w:val="00195941"/>
    <w:rsid w:val="00205612"/>
    <w:rsid w:val="00233BAD"/>
    <w:rsid w:val="002A5CE5"/>
    <w:rsid w:val="002E044C"/>
    <w:rsid w:val="00315289"/>
    <w:rsid w:val="003B08EC"/>
    <w:rsid w:val="00431ABA"/>
    <w:rsid w:val="004F4BFD"/>
    <w:rsid w:val="0055581C"/>
    <w:rsid w:val="00641D7A"/>
    <w:rsid w:val="007770D0"/>
    <w:rsid w:val="007827BE"/>
    <w:rsid w:val="007A4D5D"/>
    <w:rsid w:val="008A6629"/>
    <w:rsid w:val="008D55A9"/>
    <w:rsid w:val="00BB4799"/>
    <w:rsid w:val="00C533DE"/>
    <w:rsid w:val="00CE31E2"/>
    <w:rsid w:val="00D62976"/>
    <w:rsid w:val="00D96587"/>
    <w:rsid w:val="00E35CF1"/>
    <w:rsid w:val="00E454AD"/>
    <w:rsid w:val="00E947E0"/>
    <w:rsid w:val="00FE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xxx</cp:lastModifiedBy>
  <cp:revision>12</cp:revision>
  <cp:lastPrinted>2019-10-16T13:00:00Z</cp:lastPrinted>
  <dcterms:created xsi:type="dcterms:W3CDTF">2018-12-22T06:44:00Z</dcterms:created>
  <dcterms:modified xsi:type="dcterms:W3CDTF">2019-10-16T12:52:00Z</dcterms:modified>
</cp:coreProperties>
</file>