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CB" w:rsidRPr="007B14CB" w:rsidRDefault="007B14CB" w:rsidP="007B14CB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B14CB" w:rsidRPr="007B14CB" w:rsidRDefault="007B14CB" w:rsidP="007B14CB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38707124" r:id="rId6"/>
        </w:object>
      </w:r>
    </w:p>
    <w:p w:rsidR="007B14CB" w:rsidRPr="007B14CB" w:rsidRDefault="007B14CB" w:rsidP="007B14C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7B14CB" w:rsidRPr="007B14CB" w:rsidRDefault="007B14CB" w:rsidP="007B14C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7B14CB" w:rsidRPr="007B14CB" w:rsidRDefault="006064EF" w:rsidP="007B14CB">
      <w:pPr>
        <w:keepNext/>
        <w:tabs>
          <w:tab w:val="left" w:pos="595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064EF">
        <w:rPr>
          <w:rFonts w:ascii="Times New Roman" w:hAnsi="Times New Roman" w:cs="Times New Roman"/>
          <w:noProof/>
          <w:color w:val="000080"/>
          <w:sz w:val="28"/>
          <w:szCs w:val="28"/>
        </w:rPr>
        <w:pict>
          <v:line id="Прямая соединительная линия 3" o:spid="_x0000_s1026" style="position:absolute;left:0;text-align:left;z-index:251660288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AI2N2O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7B14CB" w:rsidRPr="007B14CB" w:rsidRDefault="007B14CB" w:rsidP="007B14C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РОЗПОРЯДЖЕННЯ</w:t>
      </w:r>
    </w:p>
    <w:p w:rsidR="007B14CB" w:rsidRPr="007B14CB" w:rsidRDefault="007B14CB" w:rsidP="007B14C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7B14CB" w:rsidRPr="007B14CB" w:rsidRDefault="007B14CB" w:rsidP="007B14C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B14CB" w:rsidRPr="007B14CB" w:rsidRDefault="007B14CB" w:rsidP="007B14C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“23 ”  грудня  2019 р                </w:t>
      </w:r>
      <w:proofErr w:type="spellStart"/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смт</w:t>
      </w:r>
      <w:proofErr w:type="spellEnd"/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Чечельник</w:t>
      </w:r>
      <w:proofErr w:type="spellEnd"/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№209</w:t>
      </w:r>
    </w:p>
    <w:p w:rsidR="007B14CB" w:rsidRPr="007B14CB" w:rsidRDefault="007B14CB" w:rsidP="007B1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B14CB" w:rsidRPr="007B14CB" w:rsidRDefault="007B14CB" w:rsidP="007B1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  преміювання працівників райдержадміністрації  </w:t>
      </w:r>
    </w:p>
    <w:p w:rsidR="007B14CB" w:rsidRPr="007B14CB" w:rsidRDefault="007B14CB" w:rsidP="007B1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b/>
          <w:bCs/>
          <w:sz w:val="28"/>
          <w:szCs w:val="28"/>
          <w:lang w:val="uk-UA"/>
        </w:rPr>
        <w:t>у  грудні  2019 року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14CB" w:rsidRPr="007B14CB" w:rsidRDefault="007B14CB" w:rsidP="007B14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державну службу», </w:t>
      </w:r>
      <w:r w:rsidRPr="007B14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розпорядження голови райдержадміністрації  від 15.02.2018року №64 «Про затвердження  Порядку застосування стимулюючих виплат, виплати  матеріальної допомоги для вирішення соціально-побутових питань керівникам структурних підрозділів райдержадміністрації, їх заступникам, керівнику та працівникам апарату </w:t>
      </w:r>
      <w:proofErr w:type="spellStart"/>
      <w:r w:rsidRPr="007B14C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рай-</w:t>
      </w:r>
      <w:proofErr w:type="spellEnd"/>
      <w:r w:rsidRPr="007B14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держадміністрації», враховуючи подання профільних заступників голови райдержадміністрації   від  23.12.2019року,  </w:t>
      </w:r>
      <w:r w:rsidRPr="007B14CB">
        <w:rPr>
          <w:rFonts w:ascii="Times New Roman" w:hAnsi="Times New Roman" w:cs="Times New Roman"/>
          <w:sz w:val="28"/>
          <w:szCs w:val="28"/>
          <w:lang w:val="uk-UA"/>
        </w:rPr>
        <w:t xml:space="preserve">преміювати за результатами роботи за  грудень 2019року у  відсотках до посадового окладу пропорційно відпрацьованому часу  працівників </w:t>
      </w:r>
      <w:r w:rsidRPr="007B14CB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межах  фонду оплати праці: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B14CB" w:rsidRPr="007B14CB" w:rsidRDefault="007B14CB" w:rsidP="007B14C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7B14CB">
        <w:rPr>
          <w:color w:val="000000"/>
          <w:sz w:val="28"/>
          <w:szCs w:val="28"/>
          <w:lang w:val="uk-UA"/>
        </w:rPr>
        <w:t>Начальників самостійних відділів, секторів райдержадміністрації: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B14C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Деменчук</w:t>
      </w:r>
      <w:proofErr w:type="spellEnd"/>
      <w:r w:rsidRPr="007B14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Галину   -  начальника відділу освіти                                      - 30%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Василівну                   райдержадміністрації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B14C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Торунду</w:t>
      </w:r>
      <w:proofErr w:type="spellEnd"/>
      <w:r w:rsidRPr="007B14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Лідію   -       завідувача архівного сектору                                  - 30%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Іванівну                            </w:t>
      </w:r>
      <w:r w:rsidRPr="007B14C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7B14CB" w:rsidRPr="007B14CB" w:rsidRDefault="007B14CB" w:rsidP="007B14CB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4CB" w:rsidRPr="007B14CB" w:rsidRDefault="007B14CB" w:rsidP="007B14CB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14CB">
        <w:rPr>
          <w:rFonts w:ascii="Times New Roman" w:hAnsi="Times New Roman" w:cs="Times New Roman"/>
          <w:sz w:val="28"/>
          <w:szCs w:val="28"/>
          <w:lang w:val="uk-UA"/>
        </w:rPr>
        <w:t>Шестаківського</w:t>
      </w:r>
      <w:proofErr w:type="spellEnd"/>
      <w:r w:rsidRPr="007B14CB">
        <w:rPr>
          <w:rFonts w:ascii="Times New Roman" w:hAnsi="Times New Roman" w:cs="Times New Roman"/>
          <w:sz w:val="28"/>
          <w:szCs w:val="28"/>
          <w:lang w:val="uk-UA"/>
        </w:rPr>
        <w:t xml:space="preserve">  Олега  - завідувача  сектору цивільного захисту,           - 30%</w:t>
      </w:r>
    </w:p>
    <w:p w:rsidR="007B14CB" w:rsidRPr="007B14CB" w:rsidRDefault="007B14CB" w:rsidP="007B14CB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sz w:val="28"/>
          <w:szCs w:val="28"/>
          <w:lang w:val="uk-UA"/>
        </w:rPr>
        <w:t xml:space="preserve">Валерійовича                  оборонної роботи та взаємодії з </w:t>
      </w:r>
    </w:p>
    <w:p w:rsidR="007B14CB" w:rsidRPr="007B14CB" w:rsidRDefault="007B14CB" w:rsidP="007B14CB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правоохоронними  органами райдержадміністрації  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sz w:val="28"/>
          <w:szCs w:val="28"/>
          <w:lang w:val="uk-UA"/>
        </w:rPr>
        <w:t>Прилуцьку Любов     -   завідувача сектору  з питань                               - 30%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sz w:val="28"/>
          <w:szCs w:val="28"/>
          <w:lang w:val="uk-UA"/>
        </w:rPr>
        <w:t>Петрівну               державної  реєстрації райдержадміністрації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sz w:val="28"/>
          <w:szCs w:val="28"/>
          <w:lang w:val="uk-UA"/>
        </w:rPr>
        <w:t>Мазуренко Наталку – державного  реєстратора сектору з питань           -30%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sz w:val="28"/>
          <w:szCs w:val="28"/>
          <w:lang w:val="uk-UA"/>
        </w:rPr>
        <w:t>Василівну              державної  реєстрації райдержадміністрації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14CB">
        <w:rPr>
          <w:rFonts w:ascii="Times New Roman" w:hAnsi="Times New Roman" w:cs="Times New Roman"/>
          <w:sz w:val="28"/>
          <w:szCs w:val="28"/>
          <w:lang w:val="uk-UA"/>
        </w:rPr>
        <w:t>Жмурка</w:t>
      </w:r>
      <w:proofErr w:type="spellEnd"/>
      <w:r w:rsidRPr="007B14CB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Олександра      - завідувача  сектору  містобудування               - 30%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sz w:val="28"/>
          <w:szCs w:val="28"/>
          <w:lang w:val="uk-UA"/>
        </w:rPr>
        <w:lastRenderedPageBreak/>
        <w:t>Миколайовича           та архітектури, головного архітектора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райдержадміністрації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14CB">
        <w:rPr>
          <w:rFonts w:ascii="Times New Roman" w:hAnsi="Times New Roman" w:cs="Times New Roman"/>
          <w:sz w:val="28"/>
          <w:szCs w:val="28"/>
          <w:lang w:val="uk-UA"/>
        </w:rPr>
        <w:t>Воліковську</w:t>
      </w:r>
      <w:proofErr w:type="spellEnd"/>
      <w:r w:rsidRPr="007B14CB">
        <w:rPr>
          <w:rFonts w:ascii="Times New Roman" w:hAnsi="Times New Roman" w:cs="Times New Roman"/>
          <w:sz w:val="28"/>
          <w:szCs w:val="28"/>
          <w:lang w:val="uk-UA"/>
        </w:rPr>
        <w:t xml:space="preserve"> Наталію   –   начальника    служби   у  справах                     - 30%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sz w:val="28"/>
          <w:szCs w:val="28"/>
          <w:lang w:val="uk-UA"/>
        </w:rPr>
        <w:t xml:space="preserve">Володимирівну            дітей  райдержадміністрації      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4CB" w:rsidRPr="007B14CB" w:rsidRDefault="007B14CB" w:rsidP="007B14CB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14CB">
        <w:rPr>
          <w:rFonts w:ascii="Times New Roman" w:hAnsi="Times New Roman" w:cs="Times New Roman"/>
          <w:sz w:val="28"/>
          <w:szCs w:val="28"/>
          <w:lang w:val="uk-UA"/>
        </w:rPr>
        <w:t>Шумило</w:t>
      </w:r>
      <w:proofErr w:type="spellEnd"/>
      <w:r w:rsidRPr="007B14CB">
        <w:rPr>
          <w:rFonts w:ascii="Times New Roman" w:hAnsi="Times New Roman" w:cs="Times New Roman"/>
          <w:sz w:val="28"/>
          <w:szCs w:val="28"/>
          <w:lang w:val="uk-UA"/>
        </w:rPr>
        <w:t xml:space="preserve"> Аліну    -   начальника відділу  культури                                      -30%       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sz w:val="28"/>
          <w:szCs w:val="28"/>
          <w:lang w:val="uk-UA"/>
        </w:rPr>
        <w:t xml:space="preserve"> Петрівну                 і туризму  райдержадміністрації</w:t>
      </w:r>
    </w:p>
    <w:p w:rsidR="007B14CB" w:rsidRPr="007B14CB" w:rsidRDefault="007B14CB" w:rsidP="007B14CB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sz w:val="28"/>
          <w:szCs w:val="28"/>
          <w:lang w:val="uk-UA"/>
        </w:rPr>
        <w:t xml:space="preserve">  2. Начальникам  самостійних  служб,  секторів  та  відділів райдержадміністрації преміювати   працівників  за  грудень  2019року  у  відсотках до  посадового окладу пропорційно  відпрацьованому часу працівникам </w:t>
      </w:r>
      <w:r w:rsidRPr="007B14CB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межах економії  фонду оплати праці</w:t>
      </w:r>
      <w:r w:rsidRPr="007B14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uk-UA"/>
        </w:rPr>
      </w:pPr>
      <w:r w:rsidRPr="007B14C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14C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</w:t>
      </w:r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 за  виконанням  цього  розпорядження  покласти  на керівника апарату  райдержадміністрації  О.Тимофієву  та  начальника відділу фінансово-господарського забезпечення, головного бухгалтера апарату </w:t>
      </w:r>
      <w:proofErr w:type="spellStart"/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райдержадмі-ністрації</w:t>
      </w:r>
      <w:proofErr w:type="spellEnd"/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Н.Коваль</w:t>
      </w:r>
      <w:r w:rsidRPr="007B14CB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B14CB" w:rsidRPr="007B14CB" w:rsidRDefault="007B14CB" w:rsidP="007B14CB">
      <w:pPr>
        <w:pStyle w:val="a4"/>
        <w:rPr>
          <w:b/>
          <w:lang w:val="uk-UA"/>
        </w:rPr>
      </w:pPr>
      <w:r w:rsidRPr="007B14CB">
        <w:rPr>
          <w:b/>
          <w:lang w:val="uk-UA"/>
        </w:rPr>
        <w:t>Перший заступник</w:t>
      </w:r>
    </w:p>
    <w:p w:rsidR="007B14CB" w:rsidRPr="007B14CB" w:rsidRDefault="007B14CB" w:rsidP="007B14CB">
      <w:pPr>
        <w:pStyle w:val="a4"/>
        <w:rPr>
          <w:b/>
          <w:lang w:val="uk-UA"/>
        </w:rPr>
      </w:pPr>
      <w:r w:rsidRPr="007B14CB">
        <w:rPr>
          <w:b/>
          <w:lang w:val="uk-UA"/>
        </w:rPr>
        <w:t>голови  районної</w:t>
      </w:r>
    </w:p>
    <w:p w:rsidR="007B14CB" w:rsidRPr="007B14CB" w:rsidRDefault="007B14CB" w:rsidP="007B14CB">
      <w:pPr>
        <w:pStyle w:val="a4"/>
        <w:rPr>
          <w:b/>
          <w:lang w:val="uk-UA"/>
        </w:rPr>
      </w:pPr>
      <w:r w:rsidRPr="007B14CB">
        <w:rPr>
          <w:b/>
          <w:lang w:val="uk-UA"/>
        </w:rPr>
        <w:t>державної адміністрації                                                   Віталій  Савчук</w:t>
      </w:r>
    </w:p>
    <w:p w:rsidR="007B14CB" w:rsidRPr="007B14CB" w:rsidRDefault="007B14CB" w:rsidP="007B14CB">
      <w:pPr>
        <w:pStyle w:val="a4"/>
        <w:rPr>
          <w:b/>
          <w:lang w:val="uk-UA"/>
        </w:rPr>
      </w:pPr>
    </w:p>
    <w:p w:rsidR="007B14CB" w:rsidRPr="007B14CB" w:rsidRDefault="007B14CB" w:rsidP="007B14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B14CB" w:rsidRPr="007B14CB" w:rsidRDefault="007B14CB" w:rsidP="007B14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B14CB" w:rsidRPr="007B14CB" w:rsidRDefault="007B14CB" w:rsidP="007B14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B14CB" w:rsidRPr="007B14CB" w:rsidRDefault="007B14CB" w:rsidP="007B14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B14CB" w:rsidRPr="007B14CB" w:rsidRDefault="007B14CB" w:rsidP="007B14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B14CB" w:rsidRPr="007B14CB" w:rsidRDefault="007B14CB" w:rsidP="007B14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B14CB" w:rsidRPr="007B14CB" w:rsidRDefault="007B14CB" w:rsidP="007B14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B14CB" w:rsidRPr="007B14CB" w:rsidRDefault="007B14CB" w:rsidP="007B14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B14CB" w:rsidRDefault="007B14CB" w:rsidP="007B14CB">
      <w:pPr>
        <w:spacing w:after="0"/>
        <w:rPr>
          <w:bCs/>
          <w:sz w:val="28"/>
          <w:szCs w:val="28"/>
          <w:lang w:val="uk-UA"/>
        </w:rPr>
      </w:pPr>
    </w:p>
    <w:p w:rsidR="007B14CB" w:rsidRDefault="007B14CB" w:rsidP="007B14CB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7B14CB" w:rsidRDefault="007B14CB" w:rsidP="007B14CB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7B14CB" w:rsidRDefault="007B14CB" w:rsidP="007B14CB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sectPr w:rsidR="007B14CB" w:rsidSect="007B14CB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4CB"/>
    <w:rsid w:val="000056BA"/>
    <w:rsid w:val="0000629D"/>
    <w:rsid w:val="003836D0"/>
    <w:rsid w:val="00430253"/>
    <w:rsid w:val="006064EF"/>
    <w:rsid w:val="007B14CB"/>
    <w:rsid w:val="00C837C7"/>
    <w:rsid w:val="00DE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C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7B14C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B14C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>MultiDVD Team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2019-12-24T12:38:00Z</dcterms:created>
  <dcterms:modified xsi:type="dcterms:W3CDTF">2019-12-24T12:39:00Z</dcterms:modified>
</cp:coreProperties>
</file>