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42" w:rsidRPr="00374E04" w:rsidRDefault="007D332E" w:rsidP="00374E04">
      <w:pPr>
        <w:tabs>
          <w:tab w:val="left" w:pos="-2410"/>
          <w:tab w:val="left" w:pos="-1985"/>
          <w:tab w:val="left" w:pos="-1843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D332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4pt;height:47pt;z-index:251657216" fillcolor="window">
            <v:imagedata r:id="rId4" o:title=""/>
            <w10:wrap type="topAndBottom"/>
          </v:shape>
          <o:OLEObject Type="Embed" ProgID="Word.Picture.8" ShapeID="_x0000_s1026" DrawAspect="Content" ObjectID="_1549195830" r:id="rId5"/>
        </w:pict>
      </w:r>
    </w:p>
    <w:p w:rsidR="00382642" w:rsidRPr="00374E04" w:rsidRDefault="00382642" w:rsidP="00374E0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74E0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82642" w:rsidRPr="00374E04" w:rsidRDefault="00382642" w:rsidP="00374E0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74E0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ЧЕЧЕЛЬНИЦЬКА  РАЙОННА  ДЕРЖАВНА  АДМІНІСТРАЦІЯ</w:t>
      </w:r>
    </w:p>
    <w:p w:rsidR="00382642" w:rsidRPr="00374E04" w:rsidRDefault="00382642" w:rsidP="00374E0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74E0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ВІННИЦЬКОЇ   ОБЛАСТІ</w:t>
      </w:r>
    </w:p>
    <w:p w:rsidR="00382642" w:rsidRPr="00374E04" w:rsidRDefault="00382642" w:rsidP="00374E0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0"/>
          <w:szCs w:val="10"/>
          <w:lang w:val="uk-UA" w:eastAsia="ru-RU"/>
        </w:rPr>
      </w:pPr>
    </w:p>
    <w:p w:rsidR="00382642" w:rsidRPr="00374E04" w:rsidRDefault="00382642" w:rsidP="00374E0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0"/>
          <w:szCs w:val="10"/>
          <w:lang w:val="uk-UA" w:eastAsia="ru-RU"/>
        </w:rPr>
      </w:pPr>
    </w:p>
    <w:p w:rsidR="00382642" w:rsidRPr="00374E04" w:rsidRDefault="007D332E" w:rsidP="00374E0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7D332E">
        <w:rPr>
          <w:noProof/>
          <w:lang w:eastAsia="ru-RU"/>
        </w:rPr>
        <w:pict>
          <v:line id="Прямая соединительная линия 1" o:spid="_x0000_s1027" style="position:absolute;z-index:251658240;visibility:visible;mso-wrap-distance-top:-3e-5mm;mso-wrap-distance-bottom:-3e-5mm" from="0,0" to="477pt,0" o:allowincell="f" strokeweight="4pt">
            <v:stroke linestyle="thickThin"/>
          </v:line>
        </w:pict>
      </w:r>
    </w:p>
    <w:p w:rsidR="00382642" w:rsidRPr="00374E04" w:rsidRDefault="00382642" w:rsidP="00374E0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74E0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</w:p>
    <w:p w:rsidR="00382642" w:rsidRPr="00374E04" w:rsidRDefault="00382642" w:rsidP="00374E04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642" w:rsidRPr="00374E04" w:rsidRDefault="00382642" w:rsidP="00374E04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74E0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“</w:t>
      </w:r>
      <w:r w:rsidR="001A16C6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 ”      </w:t>
      </w:r>
      <w:r w:rsidR="001A16C6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            2017</w:t>
      </w:r>
      <w:r w:rsidRPr="00374E04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р</w:t>
      </w:r>
      <w:r w:rsidRPr="00374E0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№  </w:t>
      </w:r>
      <w:r w:rsidR="001A16C6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48</w:t>
      </w:r>
    </w:p>
    <w:p w:rsidR="00382642" w:rsidRPr="00374E04" w:rsidRDefault="00382642" w:rsidP="00374E0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382642" w:rsidRPr="00374E04" w:rsidRDefault="00382642" w:rsidP="00374E0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382642" w:rsidRPr="00374E04" w:rsidRDefault="00382642" w:rsidP="00374E0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74E0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Про внесення змін до структури апарату районної </w:t>
      </w:r>
    </w:p>
    <w:p w:rsidR="00382642" w:rsidRPr="00374E04" w:rsidRDefault="00382642" w:rsidP="00374E0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74E0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державної адміністрації</w:t>
      </w:r>
    </w:p>
    <w:p w:rsidR="00382642" w:rsidRDefault="00382642" w:rsidP="00374E0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13013" w:rsidRPr="00374E04" w:rsidRDefault="00613013" w:rsidP="00374E0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642" w:rsidRPr="00374E04" w:rsidRDefault="00382642" w:rsidP="00374E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Відповідно до статті 17 Закону України “Про державну </w:t>
      </w:r>
      <w:proofErr w:type="spellStart"/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>службу”</w:t>
      </w:r>
      <w:proofErr w:type="spellEnd"/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Pr="00374E04">
        <w:rPr>
          <w:rFonts w:ascii="Verdana" w:hAnsi="Verdana" w:cs="Verdana"/>
          <w:color w:val="000000"/>
          <w:sz w:val="18"/>
          <w:szCs w:val="18"/>
          <w:lang w:val="uk-UA" w:eastAsia="ru-RU"/>
        </w:rPr>
        <w:t xml:space="preserve"> </w:t>
      </w:r>
      <w:r w:rsidRPr="00374E0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10 грудня 2015 року № 889-</w:t>
      </w:r>
      <w:r w:rsidRPr="00374E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VIII</w:t>
      </w:r>
      <w:r w:rsidRPr="00374E0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статей 5, 6, 44 Закону України “Про місцеві державні </w:t>
      </w:r>
      <w:proofErr w:type="spellStart"/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>адміністрації”</w:t>
      </w:r>
      <w:proofErr w:type="spellEnd"/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74E0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постанов Кабінету Міністрів України від 12 березня 2005 року № 179 «Про упорядкування структури апарату центральних органів виконавчої влади, їх територіальних підрозділів та місцевих державних адміністрацій», від 6 квітня 2016 року № 271</w:t>
      </w:r>
      <w:r w:rsidRPr="00374E0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4E0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Pr="00374E0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затвердження критеріїв визначення переліку посад працівників державних органів, які виконують функції з обслуговування», переліку посад працівників апарату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Чечель</w:t>
      </w:r>
      <w:r w:rsidRPr="00374E0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ницької</w:t>
      </w:r>
      <w:proofErr w:type="spellEnd"/>
      <w:r w:rsidRPr="00374E0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рай</w:t>
      </w:r>
      <w:r w:rsidRPr="00374E0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держадміністрації,</w:t>
      </w:r>
      <w:r w:rsidR="0061301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розпорядження голови райдержадміністрації від   06.05.2016 року  №154  </w:t>
      </w:r>
      <w:r w:rsidRPr="00374E0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“</w:t>
      </w:r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структуру апарату районної державної </w:t>
      </w:r>
      <w:proofErr w:type="spellStart"/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>адміністрації”</w:t>
      </w:r>
      <w:proofErr w:type="spellEnd"/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>, з метою приведення структури апарату райдержадміністрації у відповідність з вимогами вищеназваних  нормативно-правових актів внести в структуру апарату райдержадміністрації такі зміни:</w:t>
      </w:r>
    </w:p>
    <w:p w:rsidR="00382642" w:rsidRPr="00374E04" w:rsidRDefault="00382642" w:rsidP="00374E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642" w:rsidRDefault="00382642" w:rsidP="00374E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>1.Ліквідувати посад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613013" w:rsidRPr="00374E04" w:rsidRDefault="00613013" w:rsidP="00374E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642" w:rsidRDefault="00382642" w:rsidP="00374E0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провідного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спеціаліста</w:t>
      </w:r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організаційного </w:t>
      </w:r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>відділу апарату райдержадміністрації;</w:t>
      </w:r>
    </w:p>
    <w:p w:rsidR="00613013" w:rsidRDefault="00613013" w:rsidP="00374E0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642" w:rsidRPr="00374E04" w:rsidRDefault="00382642" w:rsidP="00374E0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-секретаря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керівника загального відділу апарату райдержадміністрації.</w:t>
      </w:r>
    </w:p>
    <w:p w:rsidR="00382642" w:rsidRPr="00374E04" w:rsidRDefault="00382642" w:rsidP="00374E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642" w:rsidRPr="00374E04" w:rsidRDefault="00382642" w:rsidP="00374E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 w:rsidRPr="00374E04">
        <w:rPr>
          <w:rFonts w:ascii="Verdana" w:hAnsi="Verdana" w:cs="Verdana"/>
          <w:color w:val="000000"/>
          <w:sz w:val="18"/>
          <w:szCs w:val="18"/>
          <w:lang w:val="uk-UA" w:eastAsia="ru-RU"/>
        </w:rPr>
        <w:t xml:space="preserve"> </w:t>
      </w:r>
      <w:r w:rsidRPr="00374E0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Ввести до штатного розпису апарату райдержадміністрації, за рахунок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 посад, які</w:t>
      </w:r>
      <w:r w:rsidRPr="00374E0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ліквідує</w:t>
      </w:r>
      <w:r w:rsidRPr="00374E0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ться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374E0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посад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374E0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382642" w:rsidRDefault="00382642" w:rsidP="00374E0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-1 посаду </w:t>
      </w:r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>головного спеціаліста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організаційного</w:t>
      </w:r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відділу апарату райдержадміністрації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382642" w:rsidRPr="00374E04" w:rsidRDefault="00382642" w:rsidP="00374E0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-1 посаду секретаря керівника апарату райдержадміністрації.</w:t>
      </w:r>
    </w:p>
    <w:p w:rsidR="00382642" w:rsidRPr="00374E04" w:rsidRDefault="00382642" w:rsidP="00374E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642" w:rsidRPr="00374E04" w:rsidRDefault="00382642" w:rsidP="00374E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3.Керівнику апарату райдержадміністрації О.Тимофієвій </w:t>
      </w:r>
      <w:r w:rsidRPr="00374E0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розробити штатний розпис апарату райдержадміністрації з урахуванням пункті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 1, 2 цього розпорядження.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>4.</w:t>
      </w:r>
      <w:r w:rsidRPr="00374E0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Сектору правового забезпечення апарат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 райдержадміністрації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Никитюк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74E0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Н.Т), після погодження штатного розпису апарату райдержадміністрації Вінницькою облдержадміністрацією, попередити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секретаря керівника загального відділу </w:t>
      </w:r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апарату райдержадміністрації</w:t>
      </w:r>
      <w:r w:rsidRPr="00374E0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посада якої ліквідується, про її вивільнення у зв’язку із ліквідацією даної посади згідно з додатком.</w:t>
      </w:r>
      <w:r w:rsidRPr="00374E0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382642" w:rsidRPr="00374E04" w:rsidRDefault="00382642" w:rsidP="00374E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>5. Начальнику відділу фінансово-господарського забезпечення апарату райдержадміністрації Коваль Н.В. внести відповідні зміни до штатного розпису апарату райдержадміністрації.</w:t>
      </w:r>
    </w:p>
    <w:p w:rsidR="00382642" w:rsidRPr="00374E04" w:rsidRDefault="00382642" w:rsidP="00374E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642" w:rsidRPr="00374E04" w:rsidRDefault="00382642" w:rsidP="00374E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>6. Контроль за виконанням цього розпорядження залишаю за собою.</w:t>
      </w:r>
    </w:p>
    <w:p w:rsidR="00382642" w:rsidRPr="00374E04" w:rsidRDefault="00382642" w:rsidP="00374E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642" w:rsidRPr="00374E04" w:rsidRDefault="00382642" w:rsidP="00374E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>Голова районної державної</w:t>
      </w:r>
    </w:p>
    <w:p w:rsidR="00382642" w:rsidRPr="00374E04" w:rsidRDefault="00382642" w:rsidP="00374E0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адміністрації                                                                                    С.</w:t>
      </w:r>
      <w:proofErr w:type="spellStart"/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>Пустовий</w:t>
      </w:r>
      <w:proofErr w:type="spellEnd"/>
    </w:p>
    <w:p w:rsidR="00382642" w:rsidRPr="00374E04" w:rsidRDefault="00382642" w:rsidP="00374E0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642" w:rsidRPr="00FC5819" w:rsidRDefault="00382642" w:rsidP="00374E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374E04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FC5819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>Н.</w:t>
      </w:r>
      <w:proofErr w:type="spellStart"/>
      <w:r w:rsidRPr="00FC5819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>Никитюк</w:t>
      </w:r>
      <w:proofErr w:type="spellEnd"/>
    </w:p>
    <w:p w:rsidR="00382642" w:rsidRPr="00FC5819" w:rsidRDefault="00382642" w:rsidP="00374E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FC5819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ab/>
        <w:t>Н.Коваль</w:t>
      </w:r>
    </w:p>
    <w:p w:rsidR="00382642" w:rsidRPr="00FC5819" w:rsidRDefault="00382642" w:rsidP="00374E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FC5819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А.</w:t>
      </w:r>
      <w:proofErr w:type="spellStart"/>
      <w:r w:rsidRPr="00FC5819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>Ланецький</w:t>
      </w:r>
      <w:proofErr w:type="spellEnd"/>
    </w:p>
    <w:p w:rsidR="00382642" w:rsidRPr="00FC5819" w:rsidRDefault="00382642" w:rsidP="00374E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FC5819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О.Тимофієва</w:t>
      </w:r>
    </w:p>
    <w:p w:rsidR="00382642" w:rsidRPr="00374E04" w:rsidRDefault="00382642" w:rsidP="00374E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82642" w:rsidRPr="00374E04" w:rsidRDefault="00382642" w:rsidP="00374E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82642" w:rsidRPr="00374E04" w:rsidRDefault="00382642" w:rsidP="00374E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82642" w:rsidRPr="00374E04" w:rsidRDefault="00382642" w:rsidP="00374E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82642" w:rsidRPr="00374E04" w:rsidRDefault="00382642" w:rsidP="00374E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82642" w:rsidRPr="00374E04" w:rsidRDefault="00382642" w:rsidP="00374E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82642" w:rsidRDefault="00382642">
      <w:pPr>
        <w:rPr>
          <w:lang w:val="uk-UA"/>
        </w:rPr>
      </w:pPr>
    </w:p>
    <w:p w:rsidR="00382642" w:rsidRDefault="00382642">
      <w:pPr>
        <w:rPr>
          <w:lang w:val="uk-UA"/>
        </w:rPr>
      </w:pPr>
    </w:p>
    <w:p w:rsidR="00382642" w:rsidRDefault="00382642">
      <w:pPr>
        <w:rPr>
          <w:lang w:val="uk-UA"/>
        </w:rPr>
      </w:pPr>
    </w:p>
    <w:p w:rsidR="00382642" w:rsidRDefault="00382642">
      <w:pPr>
        <w:rPr>
          <w:lang w:val="uk-UA"/>
        </w:rPr>
      </w:pPr>
    </w:p>
    <w:p w:rsidR="00382642" w:rsidRDefault="00382642">
      <w:pPr>
        <w:rPr>
          <w:lang w:val="uk-UA"/>
        </w:rPr>
      </w:pPr>
    </w:p>
    <w:p w:rsidR="00382642" w:rsidRDefault="00382642">
      <w:pPr>
        <w:rPr>
          <w:lang w:val="uk-UA"/>
        </w:rPr>
      </w:pPr>
    </w:p>
    <w:p w:rsidR="00382642" w:rsidRDefault="00382642">
      <w:pPr>
        <w:rPr>
          <w:lang w:val="uk-UA"/>
        </w:rPr>
      </w:pPr>
    </w:p>
    <w:p w:rsidR="00382642" w:rsidRDefault="00382642">
      <w:pPr>
        <w:rPr>
          <w:lang w:val="uk-UA"/>
        </w:rPr>
      </w:pPr>
    </w:p>
    <w:p w:rsidR="00382642" w:rsidRDefault="00382642">
      <w:pPr>
        <w:rPr>
          <w:lang w:val="uk-UA"/>
        </w:rPr>
      </w:pPr>
    </w:p>
    <w:p w:rsidR="00382642" w:rsidRDefault="00382642">
      <w:pPr>
        <w:rPr>
          <w:lang w:val="uk-UA"/>
        </w:rPr>
      </w:pPr>
    </w:p>
    <w:p w:rsidR="00382642" w:rsidRPr="005D2336" w:rsidRDefault="00382642" w:rsidP="005D233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D2336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</w:p>
    <w:p w:rsidR="00382642" w:rsidRPr="005D2336" w:rsidRDefault="00382642" w:rsidP="005D233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D23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до розпорядження голови</w:t>
      </w:r>
    </w:p>
    <w:p w:rsidR="00382642" w:rsidRPr="005D2336" w:rsidRDefault="00382642" w:rsidP="005D233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D23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райдержадміністрації</w:t>
      </w:r>
    </w:p>
    <w:p w:rsidR="001A16C6" w:rsidRDefault="00382642" w:rsidP="001A16C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D23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1A16C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1A16C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від_</w:t>
      </w:r>
      <w:r w:rsidR="001A16C6">
        <w:rPr>
          <w:rFonts w:ascii="Times New Roman" w:hAnsi="Times New Roman" w:cs="Times New Roman"/>
          <w:sz w:val="28"/>
          <w:szCs w:val="28"/>
          <w:lang w:val="uk-UA" w:eastAsia="ru-RU"/>
        </w:rPr>
        <w:t>02.02. 2017 року №48</w:t>
      </w:r>
    </w:p>
    <w:p w:rsidR="00382642" w:rsidRPr="005D2336" w:rsidRDefault="00382642" w:rsidP="001A16C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D233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СПИСОК</w:t>
      </w:r>
    </w:p>
    <w:p w:rsidR="00382642" w:rsidRPr="005D2336" w:rsidRDefault="00382642" w:rsidP="001A16C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D233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Працівників, посади яких ліквідуються і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які попереджа</w:t>
      </w:r>
      <w:r w:rsidRPr="005D233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ються про наступне вивільнення у зв’язку з ліквідацією посади</w:t>
      </w:r>
      <w:r w:rsidRPr="005D23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секретаря керівника загального відділу</w:t>
      </w:r>
      <w:r w:rsidR="001A16C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апарату райдержадміністрації</w:t>
      </w:r>
    </w:p>
    <w:p w:rsidR="00382642" w:rsidRPr="005D2336" w:rsidRDefault="00382642" w:rsidP="005D233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25"/>
        <w:gridCol w:w="2983"/>
        <w:gridCol w:w="44"/>
        <w:gridCol w:w="3060"/>
        <w:gridCol w:w="1625"/>
        <w:gridCol w:w="1009"/>
      </w:tblGrid>
      <w:tr w:rsidR="00382642" w:rsidRPr="006651A7">
        <w:tc>
          <w:tcPr>
            <w:tcW w:w="850" w:type="dxa"/>
            <w:gridSpan w:val="2"/>
          </w:tcPr>
          <w:p w:rsidR="00382642" w:rsidRPr="005D2336" w:rsidRDefault="00382642" w:rsidP="005D2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D23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№з/п</w:t>
            </w:r>
          </w:p>
        </w:tc>
        <w:tc>
          <w:tcPr>
            <w:tcW w:w="2983" w:type="dxa"/>
          </w:tcPr>
          <w:p w:rsidR="00382642" w:rsidRPr="005D2336" w:rsidRDefault="00382642" w:rsidP="005D2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D23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5D23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5D23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</w:t>
            </w:r>
            <w:r w:rsidRPr="005D23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я, по батькові</w:t>
            </w:r>
          </w:p>
        </w:tc>
        <w:tc>
          <w:tcPr>
            <w:tcW w:w="3104" w:type="dxa"/>
            <w:gridSpan w:val="2"/>
          </w:tcPr>
          <w:p w:rsidR="00382642" w:rsidRPr="005D2336" w:rsidRDefault="00382642" w:rsidP="005D2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D23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1625" w:type="dxa"/>
          </w:tcPr>
          <w:p w:rsidR="00382642" w:rsidRPr="005D2336" w:rsidRDefault="00382642" w:rsidP="005D2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D23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Підпис</w:t>
            </w:r>
          </w:p>
        </w:tc>
        <w:tc>
          <w:tcPr>
            <w:tcW w:w="1009" w:type="dxa"/>
          </w:tcPr>
          <w:p w:rsidR="00382642" w:rsidRPr="005D2336" w:rsidRDefault="00382642" w:rsidP="005D2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D23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Дата</w:t>
            </w:r>
          </w:p>
        </w:tc>
      </w:tr>
      <w:tr w:rsidR="00382642" w:rsidRPr="006651A7">
        <w:tc>
          <w:tcPr>
            <w:tcW w:w="850" w:type="dxa"/>
            <w:gridSpan w:val="2"/>
          </w:tcPr>
          <w:p w:rsidR="00382642" w:rsidRPr="005D2336" w:rsidRDefault="00382642" w:rsidP="005D2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D23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83" w:type="dxa"/>
          </w:tcPr>
          <w:p w:rsidR="00382642" w:rsidRPr="005D2336" w:rsidRDefault="00382642" w:rsidP="005D2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D23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04" w:type="dxa"/>
            <w:gridSpan w:val="2"/>
          </w:tcPr>
          <w:p w:rsidR="00382642" w:rsidRPr="005D2336" w:rsidRDefault="00382642" w:rsidP="005D2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D23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625" w:type="dxa"/>
          </w:tcPr>
          <w:p w:rsidR="00382642" w:rsidRPr="005D2336" w:rsidRDefault="00382642" w:rsidP="005D2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D23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09" w:type="dxa"/>
          </w:tcPr>
          <w:p w:rsidR="00382642" w:rsidRPr="005D2336" w:rsidRDefault="00382642" w:rsidP="005D2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D23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</w:tr>
      <w:tr w:rsidR="00382642" w:rsidRPr="006651A7">
        <w:tc>
          <w:tcPr>
            <w:tcW w:w="9571" w:type="dxa"/>
            <w:gridSpan w:val="7"/>
          </w:tcPr>
          <w:p w:rsidR="00382642" w:rsidRPr="005D2336" w:rsidRDefault="00382642" w:rsidP="005D2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Загальний відділ</w:t>
            </w:r>
            <w:r w:rsidRPr="005D233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апарату райдержадміністрації</w:t>
            </w:r>
          </w:p>
        </w:tc>
      </w:tr>
      <w:tr w:rsidR="00382642" w:rsidRPr="006651A7">
        <w:tc>
          <w:tcPr>
            <w:tcW w:w="825" w:type="dxa"/>
          </w:tcPr>
          <w:p w:rsidR="00382642" w:rsidRPr="005D2336" w:rsidRDefault="00382642" w:rsidP="005D2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D233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52" w:type="dxa"/>
            <w:gridSpan w:val="3"/>
          </w:tcPr>
          <w:p w:rsidR="00382642" w:rsidRPr="005D2336" w:rsidRDefault="00382642" w:rsidP="005D2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Ярославська Марина Валеріївна</w:t>
            </w:r>
          </w:p>
        </w:tc>
        <w:tc>
          <w:tcPr>
            <w:tcW w:w="3060" w:type="dxa"/>
          </w:tcPr>
          <w:p w:rsidR="00382642" w:rsidRPr="005D2336" w:rsidRDefault="00382642" w:rsidP="005D2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Секретар керівника</w:t>
            </w:r>
            <w:r w:rsidRPr="005D233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загального відділу </w:t>
            </w:r>
            <w:r w:rsidRPr="005D233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1625" w:type="dxa"/>
          </w:tcPr>
          <w:p w:rsidR="00382642" w:rsidRPr="005D2336" w:rsidRDefault="00382642" w:rsidP="005D2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382642" w:rsidRPr="005D2336" w:rsidRDefault="00382642" w:rsidP="005D2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82642" w:rsidRPr="006651A7">
        <w:tc>
          <w:tcPr>
            <w:tcW w:w="825" w:type="dxa"/>
          </w:tcPr>
          <w:p w:rsidR="00382642" w:rsidRPr="005D2336" w:rsidRDefault="00382642" w:rsidP="005D2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52" w:type="dxa"/>
            <w:gridSpan w:val="3"/>
          </w:tcPr>
          <w:p w:rsidR="00382642" w:rsidRDefault="00382642" w:rsidP="005D2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Уманська Інна Володимирівна</w:t>
            </w:r>
          </w:p>
        </w:tc>
        <w:tc>
          <w:tcPr>
            <w:tcW w:w="3060" w:type="dxa"/>
          </w:tcPr>
          <w:p w:rsidR="00382642" w:rsidRDefault="00382642" w:rsidP="005D2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Секретар керівника</w:t>
            </w:r>
            <w:r w:rsidRPr="005D233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загального відділу </w:t>
            </w:r>
            <w:r w:rsidRPr="005D233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апарату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(на період відпустки для догляду за дитиною до досягнення нею трирічного віку Ярославської М.В.)</w:t>
            </w:r>
            <w:bookmarkStart w:id="0" w:name="_GoBack"/>
            <w:bookmarkEnd w:id="0"/>
          </w:p>
        </w:tc>
        <w:tc>
          <w:tcPr>
            <w:tcW w:w="1625" w:type="dxa"/>
          </w:tcPr>
          <w:p w:rsidR="00382642" w:rsidRPr="005D2336" w:rsidRDefault="00382642" w:rsidP="005D2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382642" w:rsidRPr="005D2336" w:rsidRDefault="00382642" w:rsidP="005D2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82642" w:rsidRPr="005D2336" w:rsidRDefault="00382642" w:rsidP="005D233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642" w:rsidRPr="005D2336" w:rsidRDefault="00382642" w:rsidP="005D233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D2336">
        <w:rPr>
          <w:rFonts w:ascii="Times New Roman" w:hAnsi="Times New Roman" w:cs="Times New Roman"/>
          <w:sz w:val="28"/>
          <w:szCs w:val="28"/>
          <w:lang w:val="uk-UA" w:eastAsia="ru-RU"/>
        </w:rPr>
        <w:t>Керівник апарату</w:t>
      </w:r>
    </w:p>
    <w:p w:rsidR="00382642" w:rsidRPr="005D2336" w:rsidRDefault="00382642" w:rsidP="005D233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D2336">
        <w:rPr>
          <w:rFonts w:ascii="Times New Roman" w:hAnsi="Times New Roman" w:cs="Times New Roman"/>
          <w:sz w:val="28"/>
          <w:szCs w:val="28"/>
          <w:lang w:val="uk-UA" w:eastAsia="ru-RU"/>
        </w:rPr>
        <w:t>райдержадміністрації                                                            О. Тимофієва</w:t>
      </w:r>
    </w:p>
    <w:p w:rsidR="00382642" w:rsidRPr="005D2336" w:rsidRDefault="00382642" w:rsidP="005D233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642" w:rsidRPr="005D2336" w:rsidRDefault="00382642" w:rsidP="005D233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382642" w:rsidRDefault="00382642">
      <w:pPr>
        <w:rPr>
          <w:lang w:val="uk-UA"/>
        </w:rPr>
      </w:pPr>
    </w:p>
    <w:p w:rsidR="00382642" w:rsidRPr="005D2336" w:rsidRDefault="00382642">
      <w:pPr>
        <w:rPr>
          <w:lang w:val="uk-UA"/>
        </w:rPr>
      </w:pPr>
    </w:p>
    <w:sectPr w:rsidR="00382642" w:rsidRPr="005D2336" w:rsidSect="0007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74E04"/>
    <w:rsid w:val="00070FAC"/>
    <w:rsid w:val="00105F8D"/>
    <w:rsid w:val="00155CED"/>
    <w:rsid w:val="00180013"/>
    <w:rsid w:val="001A16C6"/>
    <w:rsid w:val="002D0DB1"/>
    <w:rsid w:val="00374E04"/>
    <w:rsid w:val="00382642"/>
    <w:rsid w:val="00463DFD"/>
    <w:rsid w:val="004B3DCF"/>
    <w:rsid w:val="005D2336"/>
    <w:rsid w:val="00613013"/>
    <w:rsid w:val="006651A7"/>
    <w:rsid w:val="00683577"/>
    <w:rsid w:val="006F34D9"/>
    <w:rsid w:val="00703668"/>
    <w:rsid w:val="007D332E"/>
    <w:rsid w:val="00AD242E"/>
    <w:rsid w:val="00BB33D6"/>
    <w:rsid w:val="00BF7C52"/>
    <w:rsid w:val="00C1262D"/>
    <w:rsid w:val="00CE30C3"/>
    <w:rsid w:val="00D121D6"/>
    <w:rsid w:val="00E54064"/>
    <w:rsid w:val="00E757B0"/>
    <w:rsid w:val="00F401BE"/>
    <w:rsid w:val="00FC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3</cp:revision>
  <cp:lastPrinted>2017-02-01T07:20:00Z</cp:lastPrinted>
  <dcterms:created xsi:type="dcterms:W3CDTF">2017-02-09T12:45:00Z</dcterms:created>
  <dcterms:modified xsi:type="dcterms:W3CDTF">2017-02-21T12:24:00Z</dcterms:modified>
</cp:coreProperties>
</file>