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F2" w:rsidRPr="00956F47" w:rsidRDefault="00690DF2" w:rsidP="00D86137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Petersburg" w:hAnsi="Petersburg" w:cs="Petersburg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sz w:val="28"/>
          <w:szCs w:val="28"/>
          <w:lang w:eastAsia="ru-RU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81230820" r:id="rId6"/>
        </w:object>
      </w:r>
    </w:p>
    <w:p w:rsidR="00690DF2" w:rsidRPr="00956F47" w:rsidRDefault="00690DF2" w:rsidP="00D86137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УКРАЇНА</w:t>
      </w:r>
    </w:p>
    <w:p w:rsidR="00690DF2" w:rsidRPr="00956F47" w:rsidRDefault="00690DF2" w:rsidP="00D8613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ЧЕЧЕЛЬНИЦЬКА РАЙОННА ДЕРЖАВНА АДМІНІСТРАЦІЯ</w:t>
      </w:r>
    </w:p>
    <w:p w:rsidR="00690DF2" w:rsidRPr="00956F47" w:rsidRDefault="00690DF2" w:rsidP="00D86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ВІННИЦЬКОЇ ОБЛАСТІ</w:t>
      </w:r>
    </w:p>
    <w:p w:rsidR="00690DF2" w:rsidRPr="00956F47" w:rsidRDefault="00690DF2" w:rsidP="00D86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90DF2" w:rsidRPr="00956F47" w:rsidRDefault="00690DF2" w:rsidP="00D8613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0DF2" w:rsidRPr="00956F47" w:rsidRDefault="00690DF2" w:rsidP="00D8613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  <w:t>РОЗПОРЯДЖЕННЯ</w:t>
      </w:r>
    </w:p>
    <w:p w:rsidR="00690DF2" w:rsidRPr="00D86137" w:rsidRDefault="00690DF2" w:rsidP="008D2F6C">
      <w:pPr>
        <w:tabs>
          <w:tab w:val="left" w:pos="240"/>
          <w:tab w:val="left" w:pos="3360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 w:rsidRPr="00D86137">
        <w:rPr>
          <w:rFonts w:ascii="Times New Roman" w:hAnsi="Times New Roman" w:cs="Times New Roman"/>
          <w:sz w:val="28"/>
          <w:szCs w:val="28"/>
        </w:rPr>
        <w:t xml:space="preserve">Від  ‘‘26’’   лютого  </w:t>
      </w:r>
      <w:r w:rsidRPr="00D86137">
        <w:rPr>
          <w:rFonts w:ascii="Times New Roman" w:hAnsi="Times New Roman" w:cs="Times New Roman"/>
          <w:sz w:val="28"/>
          <w:szCs w:val="28"/>
          <w:u w:val="single"/>
        </w:rPr>
        <w:t>2018р.</w:t>
      </w:r>
      <w:r w:rsidRPr="00D86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86137">
        <w:rPr>
          <w:rFonts w:ascii="Times New Roman" w:hAnsi="Times New Roman" w:cs="Times New Roman"/>
          <w:sz w:val="28"/>
          <w:szCs w:val="28"/>
        </w:rPr>
        <w:t xml:space="preserve">№ 84 </w:t>
      </w:r>
    </w:p>
    <w:p w:rsidR="00690DF2" w:rsidRDefault="00690DF2" w:rsidP="00D86137">
      <w:pPr>
        <w:tabs>
          <w:tab w:val="left" w:pos="28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137">
        <w:rPr>
          <w:rFonts w:ascii="Times New Roman" w:hAnsi="Times New Roman" w:cs="Times New Roman"/>
          <w:b/>
          <w:bCs/>
          <w:sz w:val="28"/>
          <w:szCs w:val="28"/>
        </w:rPr>
        <w:t>Про надання  згоди на відмову від спадщини</w:t>
      </w:r>
    </w:p>
    <w:p w:rsidR="00690DF2" w:rsidRPr="00D86137" w:rsidRDefault="00690DF2" w:rsidP="00D86137">
      <w:pPr>
        <w:tabs>
          <w:tab w:val="left" w:pos="289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6137">
        <w:rPr>
          <w:rFonts w:ascii="Times New Roman" w:hAnsi="Times New Roman" w:cs="Times New Roman"/>
          <w:sz w:val="28"/>
          <w:szCs w:val="28"/>
        </w:rPr>
        <w:t>Відповідно до с</w:t>
      </w:r>
      <w:r>
        <w:rPr>
          <w:rFonts w:ascii="Times New Roman" w:hAnsi="Times New Roman" w:cs="Times New Roman"/>
          <w:sz w:val="28"/>
          <w:szCs w:val="28"/>
        </w:rPr>
        <w:t xml:space="preserve">т.ст. 6, 22, 39 Закону України </w:t>
      </w:r>
      <w:r w:rsidRPr="00D86137">
        <w:rPr>
          <w:rFonts w:ascii="Times New Roman" w:hAnsi="Times New Roman" w:cs="Times New Roman"/>
          <w:sz w:val="28"/>
          <w:szCs w:val="28"/>
        </w:rPr>
        <w:t>“Про</w:t>
      </w:r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r w:rsidRPr="00D86137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D86137">
        <w:rPr>
          <w:rFonts w:ascii="Times New Roman" w:hAnsi="Times New Roman" w:cs="Times New Roman"/>
          <w:sz w:val="28"/>
          <w:szCs w:val="28"/>
        </w:rPr>
        <w:t>, ст.ст. 54, 55, 56, 1273 Цивільного кодексу України, ст. 4 Закону України  “Про органи і служби для дітей т</w:t>
      </w:r>
      <w:r>
        <w:rPr>
          <w:rFonts w:ascii="Times New Roman" w:hAnsi="Times New Roman" w:cs="Times New Roman"/>
          <w:sz w:val="28"/>
          <w:szCs w:val="28"/>
        </w:rPr>
        <w:t xml:space="preserve">а спеціальні установи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r w:rsidRPr="00D86137"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№3 протоколу №5 від 23.02.2018 року комісії з питань захисту прав дитини райдержадміністрації та з метою захисту прав малолітньої дитини: </w:t>
      </w:r>
    </w:p>
    <w:p w:rsidR="00690DF2" w:rsidRPr="00C21E39" w:rsidRDefault="00690DF2" w:rsidP="00D86137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E39">
        <w:rPr>
          <w:rFonts w:ascii="Times New Roman" w:hAnsi="Times New Roman" w:cs="Times New Roman"/>
          <w:sz w:val="28"/>
          <w:szCs w:val="28"/>
          <w:lang w:val="uk-UA"/>
        </w:rPr>
        <w:t xml:space="preserve">     1.</w:t>
      </w:r>
      <w:proofErr w:type="spellStart"/>
      <w:r w:rsidRPr="00C21E39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C21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E39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C21E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1E39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C21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E3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21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E39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C21E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1E39">
        <w:rPr>
          <w:rFonts w:ascii="Times New Roman" w:hAnsi="Times New Roman" w:cs="Times New Roman"/>
          <w:sz w:val="28"/>
          <w:szCs w:val="28"/>
        </w:rPr>
        <w:t>Паламарчукові</w:t>
      </w:r>
      <w:proofErr w:type="spellEnd"/>
      <w:r w:rsidRPr="00C21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E39">
        <w:rPr>
          <w:rFonts w:ascii="Times New Roman" w:hAnsi="Times New Roman" w:cs="Times New Roman"/>
          <w:sz w:val="28"/>
          <w:szCs w:val="28"/>
        </w:rPr>
        <w:t>Володимиру</w:t>
      </w:r>
      <w:proofErr w:type="spellEnd"/>
      <w:r w:rsidRPr="00C21E39">
        <w:rPr>
          <w:rFonts w:ascii="Times New Roman" w:hAnsi="Times New Roman" w:cs="Times New Roman"/>
          <w:sz w:val="28"/>
          <w:szCs w:val="28"/>
        </w:rPr>
        <w:t xml:space="preserve"> Григоровичу</w:t>
      </w:r>
      <w:r w:rsidRPr="00C21E39">
        <w:rPr>
          <w:rFonts w:ascii="Times New Roman" w:hAnsi="Times New Roman" w:cs="Times New Roman"/>
          <w:sz w:val="28"/>
          <w:szCs w:val="28"/>
          <w:lang w:val="uk-UA"/>
        </w:rPr>
        <w:t>, 11.03.2005р.н</w:t>
      </w:r>
      <w:r w:rsidRPr="00C21E39">
        <w:rPr>
          <w:rFonts w:ascii="Times New Roman" w:hAnsi="Times New Roman" w:cs="Times New Roman"/>
          <w:sz w:val="28"/>
          <w:szCs w:val="28"/>
        </w:rPr>
        <w:t xml:space="preserve">., а </w:t>
      </w:r>
      <w:proofErr w:type="spellStart"/>
      <w:r w:rsidRPr="00C21E3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21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E39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C21E39">
        <w:rPr>
          <w:rFonts w:ascii="Times New Roman" w:hAnsi="Times New Roman" w:cs="Times New Roman"/>
          <w:sz w:val="28"/>
          <w:szCs w:val="28"/>
        </w:rPr>
        <w:t xml:space="preserve"> ВАЗ 21-01/-01.</w:t>
      </w:r>
    </w:p>
    <w:p w:rsidR="00690DF2" w:rsidRPr="00C21E39" w:rsidRDefault="00690DF2" w:rsidP="008D2F6C">
      <w:pPr>
        <w:pStyle w:val="a4"/>
        <w:widowControl w:val="0"/>
        <w:autoSpaceDE w:val="0"/>
        <w:autoSpaceDN w:val="0"/>
        <w:adjustRightInd w:val="0"/>
        <w:ind w:left="3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DF2" w:rsidRPr="00C21E39" w:rsidRDefault="00690DF2" w:rsidP="00D86137">
      <w:pPr>
        <w:pStyle w:val="a4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E39">
        <w:rPr>
          <w:rFonts w:ascii="Times New Roman" w:hAnsi="Times New Roman" w:cs="Times New Roman"/>
          <w:sz w:val="28"/>
          <w:szCs w:val="28"/>
          <w:lang w:val="uk-UA"/>
        </w:rPr>
        <w:t xml:space="preserve">     2.</w:t>
      </w:r>
      <w:r w:rsidRPr="00C21E39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C21E39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C21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1E39">
        <w:rPr>
          <w:rFonts w:ascii="Times New Roman" w:hAnsi="Times New Roman" w:cs="Times New Roman"/>
          <w:color w:val="000000"/>
          <w:sz w:val="28"/>
          <w:szCs w:val="28"/>
        </w:rPr>
        <w:t>житлові</w:t>
      </w:r>
      <w:proofErr w:type="spellEnd"/>
      <w:r w:rsidRPr="00C21E39">
        <w:rPr>
          <w:rFonts w:ascii="Times New Roman" w:hAnsi="Times New Roman" w:cs="Times New Roman"/>
          <w:color w:val="000000"/>
          <w:sz w:val="28"/>
          <w:szCs w:val="28"/>
        </w:rPr>
        <w:t xml:space="preserve"> права та </w:t>
      </w:r>
      <w:proofErr w:type="spellStart"/>
      <w:r w:rsidRPr="00C21E39">
        <w:rPr>
          <w:rFonts w:ascii="Times New Roman" w:hAnsi="Times New Roman" w:cs="Times New Roman"/>
          <w:color w:val="000000"/>
          <w:sz w:val="28"/>
          <w:szCs w:val="28"/>
        </w:rPr>
        <w:t>охоронювані</w:t>
      </w:r>
      <w:proofErr w:type="spellEnd"/>
      <w:r w:rsidRPr="00C21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1E39">
        <w:rPr>
          <w:rFonts w:ascii="Times New Roman" w:hAnsi="Times New Roman" w:cs="Times New Roman"/>
          <w:color w:val="000000"/>
          <w:sz w:val="28"/>
          <w:szCs w:val="28"/>
        </w:rPr>
        <w:t>законодавством</w:t>
      </w:r>
      <w:proofErr w:type="spellEnd"/>
      <w:r w:rsidRPr="00C21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1E39">
        <w:rPr>
          <w:rFonts w:ascii="Times New Roman" w:hAnsi="Times New Roman" w:cs="Times New Roman"/>
          <w:color w:val="000000"/>
          <w:sz w:val="28"/>
          <w:szCs w:val="28"/>
        </w:rPr>
        <w:t>інтереси</w:t>
      </w:r>
      <w:proofErr w:type="spellEnd"/>
      <w:r w:rsidRPr="00C21E3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C21E3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малоліт</w:t>
      </w:r>
      <w:r w:rsidRPr="00C21E39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C21E39">
        <w:rPr>
          <w:rFonts w:ascii="Times New Roman" w:hAnsi="Times New Roman" w:cs="Times New Roman"/>
          <w:color w:val="000000"/>
          <w:sz w:val="28"/>
          <w:szCs w:val="28"/>
        </w:rPr>
        <w:t xml:space="preserve"> Паламарчука </w:t>
      </w:r>
      <w:proofErr w:type="spellStart"/>
      <w:r w:rsidRPr="00C21E39">
        <w:rPr>
          <w:rFonts w:ascii="Times New Roman" w:hAnsi="Times New Roman" w:cs="Times New Roman"/>
          <w:color w:val="000000"/>
          <w:sz w:val="28"/>
          <w:szCs w:val="28"/>
        </w:rPr>
        <w:t>Володимира</w:t>
      </w:r>
      <w:proofErr w:type="spellEnd"/>
      <w:r w:rsidRPr="00C21E39">
        <w:rPr>
          <w:rFonts w:ascii="Times New Roman" w:hAnsi="Times New Roman" w:cs="Times New Roman"/>
          <w:color w:val="000000"/>
          <w:sz w:val="28"/>
          <w:szCs w:val="28"/>
        </w:rPr>
        <w:t xml:space="preserve"> Григоровича, 11.03.2005р.н.</w:t>
      </w:r>
      <w:r w:rsidRPr="00C21E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порушуються.</w:t>
      </w:r>
    </w:p>
    <w:p w:rsidR="00690DF2" w:rsidRPr="00C21E39" w:rsidRDefault="00690DF2" w:rsidP="002E5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1E39">
        <w:rPr>
          <w:rFonts w:ascii="Times New Roman" w:hAnsi="Times New Roman" w:cs="Times New Roman"/>
        </w:rPr>
        <w:t xml:space="preserve"> </w:t>
      </w:r>
    </w:p>
    <w:p w:rsidR="00690DF2" w:rsidRPr="002E5CA4" w:rsidRDefault="00690DF2" w:rsidP="002E5C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5CA4">
        <w:rPr>
          <w:rFonts w:ascii="Times New Roman" w:hAnsi="Times New Roman" w:cs="Times New Roman"/>
          <w:sz w:val="28"/>
          <w:szCs w:val="28"/>
        </w:rPr>
        <w:t>3.Контроль за виконанням даного розпорядження залишаю за заступником    голови райдержадміністрації О.</w:t>
      </w:r>
      <w:proofErr w:type="spellStart"/>
      <w:r w:rsidRPr="002E5CA4">
        <w:rPr>
          <w:rFonts w:ascii="Times New Roman" w:hAnsi="Times New Roman" w:cs="Times New Roman"/>
          <w:sz w:val="28"/>
          <w:szCs w:val="28"/>
        </w:rPr>
        <w:t>Беседою</w:t>
      </w:r>
      <w:proofErr w:type="spellEnd"/>
      <w:r w:rsidRPr="002E5CA4">
        <w:rPr>
          <w:rFonts w:ascii="Times New Roman" w:hAnsi="Times New Roman" w:cs="Times New Roman"/>
          <w:sz w:val="28"/>
          <w:szCs w:val="28"/>
        </w:rPr>
        <w:t>.</w:t>
      </w:r>
    </w:p>
    <w:p w:rsidR="00690DF2" w:rsidRPr="00956F47" w:rsidRDefault="00690DF2" w:rsidP="008D2F6C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DF2" w:rsidRPr="00956F47" w:rsidRDefault="00690DF2" w:rsidP="008D2F6C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DF2" w:rsidRPr="00956F47" w:rsidRDefault="00690DF2" w:rsidP="008D2F6C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Перший заступник голови</w:t>
      </w:r>
      <w:r w:rsidRPr="00956F47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районної </w:t>
      </w:r>
    </w:p>
    <w:p w:rsidR="00690DF2" w:rsidRDefault="00690DF2" w:rsidP="008D2F6C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sz w:val="28"/>
          <w:szCs w:val="28"/>
          <w:lang w:eastAsia="ru-RU"/>
        </w:rPr>
        <w:t xml:space="preserve">державної адміністрації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В.Савчук</w:t>
      </w:r>
    </w:p>
    <w:p w:rsidR="00690DF2" w:rsidRDefault="00690DF2" w:rsidP="008D2F6C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DF2" w:rsidRPr="00956F47" w:rsidRDefault="00690DF2" w:rsidP="008D2F6C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690DF2" w:rsidRPr="00830E3E" w:rsidRDefault="00690DF2" w:rsidP="008D2F6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830E3E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Н. </w:t>
      </w:r>
      <w:proofErr w:type="spellStart"/>
      <w:r w:rsidRPr="00830E3E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Воліковська</w:t>
      </w:r>
      <w:proofErr w:type="spellEnd"/>
    </w:p>
    <w:p w:rsidR="00690DF2" w:rsidRPr="00830E3E" w:rsidRDefault="00690DF2" w:rsidP="008D2F6C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30E3E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Н. </w:t>
      </w:r>
      <w:proofErr w:type="spellStart"/>
      <w:r w:rsidRPr="00830E3E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Никитюк</w:t>
      </w:r>
      <w:proofErr w:type="spellEnd"/>
    </w:p>
    <w:p w:rsidR="00690DF2" w:rsidRPr="00830E3E" w:rsidRDefault="00690DF2" w:rsidP="008D2F6C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30E3E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А. </w:t>
      </w:r>
      <w:proofErr w:type="spellStart"/>
      <w:r w:rsidRPr="00830E3E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Ланецький</w:t>
      </w:r>
      <w:proofErr w:type="spellEnd"/>
      <w:r w:rsidRPr="00830E3E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</w:p>
    <w:p w:rsidR="00690DF2" w:rsidRPr="00830E3E" w:rsidRDefault="00690DF2" w:rsidP="008D2F6C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30E3E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О. </w:t>
      </w:r>
      <w:proofErr w:type="spellStart"/>
      <w:r w:rsidRPr="00830E3E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Беседа</w:t>
      </w:r>
      <w:proofErr w:type="spellEnd"/>
    </w:p>
    <w:p w:rsidR="00690DF2" w:rsidRPr="00830E3E" w:rsidRDefault="00690DF2" w:rsidP="008D2F6C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30E3E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О. Тимофієва</w:t>
      </w:r>
    </w:p>
    <w:p w:rsidR="00690DF2" w:rsidRDefault="00690DF2" w:rsidP="008D2F6C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DF2" w:rsidRDefault="00690DF2" w:rsidP="008D2F6C">
      <w:pPr>
        <w:rPr>
          <w:sz w:val="28"/>
          <w:szCs w:val="28"/>
        </w:rPr>
      </w:pPr>
    </w:p>
    <w:p w:rsidR="00690DF2" w:rsidRPr="002E5CA4" w:rsidRDefault="00690DF2" w:rsidP="008D2F6C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C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ДОВІДКА</w:t>
      </w:r>
    </w:p>
    <w:p w:rsidR="00690DF2" w:rsidRPr="002E5CA4" w:rsidRDefault="00690DF2" w:rsidP="002E5CA4">
      <w:pPr>
        <w:tabs>
          <w:tab w:val="left" w:pos="28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CA4">
        <w:rPr>
          <w:rFonts w:ascii="Times New Roman" w:hAnsi="Times New Roman" w:cs="Times New Roman"/>
          <w:b/>
          <w:bCs/>
          <w:sz w:val="28"/>
          <w:szCs w:val="28"/>
        </w:rPr>
        <w:t xml:space="preserve">погодження проекту розпорядження першого заступника голови                        райдержадміністрації </w:t>
      </w:r>
      <w:r w:rsidRPr="002E5C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5CA4">
        <w:rPr>
          <w:rFonts w:ascii="Times New Roman" w:hAnsi="Times New Roman" w:cs="Times New Roman"/>
          <w:b/>
          <w:bCs/>
          <w:sz w:val="28"/>
          <w:szCs w:val="28"/>
          <w:lang w:val="ru-RU"/>
        </w:rPr>
        <w:t>“</w:t>
      </w:r>
      <w:r w:rsidRPr="00D86137">
        <w:rPr>
          <w:rFonts w:ascii="Times New Roman" w:hAnsi="Times New Roman" w:cs="Times New Roman"/>
          <w:b/>
          <w:bCs/>
          <w:sz w:val="28"/>
          <w:szCs w:val="28"/>
        </w:rPr>
        <w:t>Про надання  згоди на відмову від спадщини</w:t>
      </w:r>
      <w:r w:rsidRPr="002E5CA4">
        <w:rPr>
          <w:rFonts w:ascii="Times New Roman" w:hAnsi="Times New Roman" w:cs="Times New Roman"/>
          <w:b/>
          <w:bCs/>
          <w:sz w:val="28"/>
          <w:szCs w:val="28"/>
          <w:lang w:val="ru-RU"/>
        </w:rPr>
        <w:t>”</w:t>
      </w:r>
    </w:p>
    <w:p w:rsidR="00690DF2" w:rsidRPr="002E5CA4" w:rsidRDefault="00690DF2" w:rsidP="008D2F6C">
      <w:pPr>
        <w:ind w:left="225"/>
        <w:jc w:val="center"/>
        <w:rPr>
          <w:rFonts w:ascii="Times New Roman" w:hAnsi="Times New Roman" w:cs="Times New Roman"/>
          <w:sz w:val="32"/>
          <w:szCs w:val="32"/>
        </w:rPr>
      </w:pPr>
    </w:p>
    <w:p w:rsidR="00690DF2" w:rsidRPr="002E5CA4" w:rsidRDefault="00690DF2" w:rsidP="008D2F6C">
      <w:pPr>
        <w:shd w:val="clear" w:color="auto" w:fill="FFFFFF"/>
        <w:spacing w:before="230"/>
        <w:ind w:left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CA4">
        <w:rPr>
          <w:rFonts w:ascii="Times New Roman" w:hAnsi="Times New Roman" w:cs="Times New Roman"/>
          <w:sz w:val="28"/>
          <w:szCs w:val="28"/>
        </w:rPr>
        <w:t xml:space="preserve">     Відповідно до ст.ст. 6, 22, 39 Закону України “Про</w:t>
      </w:r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r w:rsidRPr="002E5CA4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2E5CA4">
        <w:rPr>
          <w:rFonts w:ascii="Times New Roman" w:hAnsi="Times New Roman" w:cs="Times New Roman"/>
          <w:sz w:val="28"/>
          <w:szCs w:val="28"/>
        </w:rPr>
        <w:t>, ст.ст. 54, 55, 56, 1273 Цивільного кодексу України, ст. 4 Закону України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A4">
        <w:rPr>
          <w:rFonts w:ascii="Times New Roman" w:hAnsi="Times New Roman" w:cs="Times New Roman"/>
          <w:sz w:val="28"/>
          <w:szCs w:val="28"/>
        </w:rPr>
        <w:t>“Про органи і служби для дітей т</w:t>
      </w:r>
      <w:r>
        <w:rPr>
          <w:rFonts w:ascii="Times New Roman" w:hAnsi="Times New Roman" w:cs="Times New Roman"/>
          <w:sz w:val="28"/>
          <w:szCs w:val="28"/>
        </w:rPr>
        <w:t xml:space="preserve">а спеціальні установи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r w:rsidRPr="002E5CA4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2E5CA4">
        <w:rPr>
          <w:rFonts w:ascii="Times New Roman" w:hAnsi="Times New Roman" w:cs="Times New Roman"/>
          <w:sz w:val="28"/>
          <w:szCs w:val="28"/>
        </w:rPr>
        <w:t>.</w:t>
      </w:r>
    </w:p>
    <w:p w:rsidR="00690DF2" w:rsidRDefault="00690DF2" w:rsidP="008D2F6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690DF2" w:rsidRPr="00F46349" w:rsidRDefault="00690DF2" w:rsidP="00F4634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956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6F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погоджено:</w:t>
      </w: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без зауважень </w:t>
      </w: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Керівник апарату</w:t>
      </w: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райдержадміністрації                                                             О. Тимофієва</w:t>
      </w: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Начальник загального </w:t>
      </w: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відділу апарату райдержадміністрації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Ланецький</w:t>
      </w:r>
      <w:proofErr w:type="spellEnd"/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із зауваженнями (пропозиціями),</w:t>
      </w: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які враховано </w:t>
      </w: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__________________                             __________________________ </w:t>
      </w:r>
    </w:p>
    <w:p w:rsidR="00690DF2" w:rsidRPr="00956F47" w:rsidRDefault="00690DF2" w:rsidP="008D2F6C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956F47">
        <w:rPr>
          <w:rFonts w:ascii="Times New Roman" w:hAnsi="Times New Roman" w:cs="Times New Roman"/>
          <w:color w:val="000000"/>
          <w:lang w:eastAsia="ru-RU"/>
        </w:rPr>
        <w:t xml:space="preserve">              (посада)                                                             (ініціали та прізвище) </w:t>
      </w: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із зауваженнями (пропозиціями),</w:t>
      </w: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які враховано частково </w:t>
      </w: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__________________                              __________________________ </w:t>
      </w:r>
    </w:p>
    <w:p w:rsidR="00690DF2" w:rsidRPr="00956F47" w:rsidRDefault="00690DF2" w:rsidP="008D2F6C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56F47">
        <w:rPr>
          <w:rFonts w:ascii="Times New Roman" w:hAnsi="Times New Roman" w:cs="Times New Roman"/>
          <w:color w:val="000000"/>
          <w:lang w:eastAsia="ru-RU"/>
        </w:rPr>
        <w:t xml:space="preserve">                                (посада)                                                                (ініціали та прізвище) </w:t>
      </w:r>
    </w:p>
    <w:p w:rsidR="00690DF2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0DF2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0DF2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Завідувач сектору опіки та піклування</w:t>
      </w: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служби у справах дітей райдержадміністрації                           Н.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Воліковська</w:t>
      </w:r>
      <w:proofErr w:type="spellEnd"/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0DF2" w:rsidRDefault="00690DF2" w:rsidP="008D2F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0DF2" w:rsidRDefault="00690DF2" w:rsidP="008D2F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0DF2" w:rsidRDefault="00690DF2" w:rsidP="008D2F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0DF2" w:rsidRDefault="00690DF2" w:rsidP="008D2F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0DF2" w:rsidRDefault="00690DF2" w:rsidP="008D2F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0DF2" w:rsidRPr="00956F47" w:rsidRDefault="00690DF2" w:rsidP="00F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ПОЯСНЮВАЛЬНА ЗАПИСКА</w:t>
      </w:r>
    </w:p>
    <w:p w:rsidR="00690DF2" w:rsidRPr="002E5CA4" w:rsidRDefault="00690DF2" w:rsidP="002E5CA4">
      <w:pPr>
        <w:tabs>
          <w:tab w:val="left" w:pos="28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2E5CA4">
        <w:rPr>
          <w:rFonts w:ascii="Times New Roman" w:hAnsi="Times New Roman" w:cs="Times New Roman"/>
          <w:b/>
          <w:bCs/>
          <w:sz w:val="28"/>
          <w:szCs w:val="28"/>
        </w:rPr>
        <w:t xml:space="preserve">проекту розпорядження першого заступника голови                        райдержадміністрації </w:t>
      </w:r>
      <w:r w:rsidRPr="002E5C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5CA4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“</w:t>
      </w:r>
      <w:r w:rsidRPr="00D86137">
        <w:rPr>
          <w:rFonts w:ascii="Times New Roman" w:hAnsi="Times New Roman" w:cs="Times New Roman"/>
          <w:b/>
          <w:bCs/>
          <w:sz w:val="28"/>
          <w:szCs w:val="28"/>
        </w:rPr>
        <w:t>Про надання  згоди на відмову від спадщини</w:t>
      </w:r>
      <w:r w:rsidRPr="002E5CA4">
        <w:rPr>
          <w:rFonts w:ascii="Times New Roman" w:hAnsi="Times New Roman" w:cs="Times New Roman"/>
          <w:b/>
          <w:bCs/>
          <w:sz w:val="28"/>
          <w:szCs w:val="28"/>
          <w:lang w:val="ru-RU"/>
        </w:rPr>
        <w:t>”</w:t>
      </w:r>
    </w:p>
    <w:p w:rsidR="00690DF2" w:rsidRPr="008832B5" w:rsidRDefault="00690DF2" w:rsidP="00F46349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Обґрунтування необхідності прийняття розпорядження.</w:t>
      </w: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sz w:val="28"/>
          <w:szCs w:val="28"/>
          <w:lang w:eastAsia="ru-RU"/>
        </w:rPr>
        <w:t xml:space="preserve">     Проект розпорядження розроблено службою у справах дітей райдержадміністрації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про надання згоди на відмову від спадщини.</w:t>
      </w:r>
    </w:p>
    <w:p w:rsidR="00690DF2" w:rsidRDefault="00690DF2" w:rsidP="00C21E39">
      <w:pPr>
        <w:keepNext/>
        <w:numPr>
          <w:ilvl w:val="0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  і  завдання  розпорядження.</w:t>
      </w:r>
    </w:p>
    <w:p w:rsidR="00690DF2" w:rsidRPr="00956F47" w:rsidRDefault="00690DF2" w:rsidP="00C21E39">
      <w:pPr>
        <w:keepNext/>
        <w:autoSpaceDE w:val="0"/>
        <w:autoSpaceDN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0DF2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Захист інтересів малолітнього.</w:t>
      </w: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Правові аспекти.   </w:t>
      </w:r>
    </w:p>
    <w:p w:rsidR="00690DF2" w:rsidRPr="002E5CA4" w:rsidRDefault="00690DF2" w:rsidP="00F46349">
      <w:pPr>
        <w:shd w:val="clear" w:color="auto" w:fill="FFFFFF"/>
        <w:spacing w:before="230"/>
        <w:ind w:left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C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2E5CA4">
        <w:rPr>
          <w:rFonts w:ascii="Times New Roman" w:hAnsi="Times New Roman" w:cs="Times New Roman"/>
          <w:sz w:val="28"/>
          <w:szCs w:val="28"/>
        </w:rPr>
        <w:t xml:space="preserve">Відповідно до ст.ст. 6, 22, 39 Закону України “Про місцеві державні </w:t>
      </w:r>
      <w:proofErr w:type="spellStart"/>
      <w:r w:rsidRPr="002E5CA4"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 w:rsidRPr="002E5CA4">
        <w:rPr>
          <w:rFonts w:ascii="Times New Roman" w:hAnsi="Times New Roman" w:cs="Times New Roman"/>
          <w:sz w:val="28"/>
          <w:szCs w:val="28"/>
        </w:rPr>
        <w:t>, ст.ст. 54, 55, 56, 1273 Цивільного кодексу України, ст. 4 Закону України  “Про органи і служби для дітей та спеціальні установи для дітей».</w:t>
      </w:r>
    </w:p>
    <w:p w:rsidR="00690DF2" w:rsidRPr="002E5CA4" w:rsidRDefault="00690DF2" w:rsidP="00F46349">
      <w:pPr>
        <w:jc w:val="both"/>
        <w:rPr>
          <w:rFonts w:ascii="Times New Roman" w:hAnsi="Times New Roman" w:cs="Times New Roman"/>
          <w:sz w:val="28"/>
          <w:szCs w:val="28"/>
        </w:rPr>
      </w:pPr>
      <w:r w:rsidRPr="002E5CA4">
        <w:rPr>
          <w:rFonts w:ascii="Times New Roman" w:hAnsi="Times New Roman" w:cs="Times New Roman"/>
          <w:b/>
          <w:bCs/>
          <w:sz w:val="28"/>
          <w:szCs w:val="28"/>
        </w:rPr>
        <w:t>4.Фінансово-економічне обґрунтування.</w:t>
      </w:r>
    </w:p>
    <w:p w:rsidR="00690DF2" w:rsidRPr="008832B5" w:rsidRDefault="00690DF2" w:rsidP="008D2F6C">
      <w:pPr>
        <w:jc w:val="both"/>
        <w:rPr>
          <w:sz w:val="28"/>
          <w:szCs w:val="28"/>
        </w:rPr>
      </w:pPr>
      <w:r w:rsidRPr="008832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8832B5">
        <w:rPr>
          <w:rFonts w:ascii="Times New Roman" w:hAnsi="Times New Roman" w:cs="Times New Roman"/>
          <w:sz w:val="28"/>
          <w:szCs w:val="28"/>
          <w:lang w:eastAsia="ru-RU"/>
        </w:rPr>
        <w:t>Не підлягає.</w:t>
      </w:r>
    </w:p>
    <w:p w:rsidR="00690DF2" w:rsidRDefault="00690DF2" w:rsidP="008D2F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Позиція зацікавлених органів.</w:t>
      </w:r>
    </w:p>
    <w:p w:rsidR="00690DF2" w:rsidRPr="00956F47" w:rsidRDefault="00690DF2" w:rsidP="008D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DF2" w:rsidRDefault="00690DF2" w:rsidP="008D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sz w:val="28"/>
          <w:szCs w:val="28"/>
          <w:lang w:eastAsia="ru-RU"/>
        </w:rPr>
        <w:t xml:space="preserve">    Зацікавлені органи: райдержадміністрація, служба у справах дітей райдержадміністрації.</w:t>
      </w:r>
    </w:p>
    <w:p w:rsidR="00690DF2" w:rsidRPr="00956F47" w:rsidRDefault="00690DF2" w:rsidP="008D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DF2" w:rsidRDefault="00690DF2" w:rsidP="008D2F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Регіональний аспект.</w:t>
      </w:r>
    </w:p>
    <w:p w:rsidR="00690DF2" w:rsidRPr="00956F47" w:rsidRDefault="00690DF2" w:rsidP="008D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DF2" w:rsidRDefault="00690DF2" w:rsidP="008D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sz w:val="28"/>
          <w:szCs w:val="28"/>
          <w:lang w:eastAsia="ru-RU"/>
        </w:rPr>
        <w:t xml:space="preserve">     Не стосується розвитку адміністративно-територіальної одиниці.</w:t>
      </w:r>
    </w:p>
    <w:p w:rsidR="00690DF2" w:rsidRPr="00956F47" w:rsidRDefault="00690DF2" w:rsidP="008D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DF2" w:rsidRPr="00956F47" w:rsidRDefault="00690DF2" w:rsidP="008D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Громадське обговорення.</w:t>
      </w:r>
    </w:p>
    <w:p w:rsidR="00690DF2" w:rsidRDefault="00690DF2" w:rsidP="008D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sz w:val="28"/>
          <w:szCs w:val="28"/>
          <w:lang w:eastAsia="ru-RU"/>
        </w:rPr>
        <w:t xml:space="preserve">     Не потребує.</w:t>
      </w:r>
    </w:p>
    <w:p w:rsidR="00690DF2" w:rsidRPr="00956F47" w:rsidRDefault="00690DF2" w:rsidP="008D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DF2" w:rsidRPr="00956F47" w:rsidRDefault="00690DF2" w:rsidP="008D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Прогноз результатів.</w:t>
      </w:r>
    </w:p>
    <w:p w:rsidR="00690DF2" w:rsidRPr="00C21E39" w:rsidRDefault="00690DF2" w:rsidP="00C21E39">
      <w:pPr>
        <w:pStyle w:val="a4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C21E39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C21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E39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C21E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1E39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C21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E3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21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E39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C21E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1E39">
        <w:rPr>
          <w:rFonts w:ascii="Times New Roman" w:hAnsi="Times New Roman" w:cs="Times New Roman"/>
          <w:sz w:val="28"/>
          <w:szCs w:val="28"/>
        </w:rPr>
        <w:t>Паламарчукові</w:t>
      </w:r>
      <w:proofErr w:type="spellEnd"/>
      <w:r w:rsidRPr="00C21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E39">
        <w:rPr>
          <w:rFonts w:ascii="Times New Roman" w:hAnsi="Times New Roman" w:cs="Times New Roman"/>
          <w:sz w:val="28"/>
          <w:szCs w:val="28"/>
        </w:rPr>
        <w:t>Володимиру</w:t>
      </w:r>
      <w:proofErr w:type="spellEnd"/>
      <w:r w:rsidRPr="00C21E39">
        <w:rPr>
          <w:rFonts w:ascii="Times New Roman" w:hAnsi="Times New Roman" w:cs="Times New Roman"/>
          <w:sz w:val="28"/>
          <w:szCs w:val="28"/>
        </w:rPr>
        <w:t xml:space="preserve"> Григоровичу</w:t>
      </w:r>
      <w:r w:rsidRPr="00C21E3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90DF2" w:rsidRPr="00956F47" w:rsidRDefault="00690DF2" w:rsidP="008D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DF2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Завідувач сектору опіки та піклування</w:t>
      </w:r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служби у справах дітей райдержадміністрації                          </w:t>
      </w:r>
      <w:r w:rsidRPr="00C21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Воліковська</w:t>
      </w:r>
      <w:proofErr w:type="spellEnd"/>
    </w:p>
    <w:p w:rsidR="00690DF2" w:rsidRPr="00956F47" w:rsidRDefault="00690DF2" w:rsidP="008D2F6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0DF2" w:rsidRPr="00956F47" w:rsidRDefault="00690DF2" w:rsidP="008D2F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DF2" w:rsidRPr="00956F47" w:rsidRDefault="00690DF2" w:rsidP="008D2F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DF2" w:rsidRPr="00956F47" w:rsidRDefault="00690DF2" w:rsidP="008D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DF2" w:rsidRPr="00956F47" w:rsidRDefault="00690DF2" w:rsidP="008D2F6C">
      <w:pPr>
        <w:shd w:val="clear" w:color="auto" w:fill="FFFFFF"/>
        <w:spacing w:before="163" w:after="0" w:line="230" w:lineRule="exact"/>
        <w:ind w:left="5914" w:right="29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690DF2" w:rsidRPr="00956F47" w:rsidRDefault="00690DF2" w:rsidP="008D2F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DF2" w:rsidRPr="00956F47" w:rsidRDefault="00690DF2" w:rsidP="008D2F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DF2" w:rsidRPr="00956F47" w:rsidRDefault="00690DF2" w:rsidP="008D2F6C"/>
    <w:p w:rsidR="00690DF2" w:rsidRDefault="00690DF2" w:rsidP="008D2F6C"/>
    <w:p w:rsidR="00690DF2" w:rsidRDefault="00690DF2" w:rsidP="008D2F6C">
      <w:pPr>
        <w:rPr>
          <w:b/>
          <w:bCs/>
          <w:sz w:val="28"/>
          <w:szCs w:val="28"/>
        </w:rPr>
      </w:pPr>
    </w:p>
    <w:p w:rsidR="00690DF2" w:rsidRDefault="00690DF2" w:rsidP="008D2F6C">
      <w:pPr>
        <w:jc w:val="center"/>
        <w:rPr>
          <w:b/>
          <w:bCs/>
          <w:sz w:val="28"/>
          <w:szCs w:val="28"/>
        </w:rPr>
      </w:pPr>
    </w:p>
    <w:p w:rsidR="00690DF2" w:rsidRDefault="00690DF2" w:rsidP="008D2F6C">
      <w:pPr>
        <w:jc w:val="center"/>
        <w:rPr>
          <w:b/>
          <w:bCs/>
          <w:sz w:val="28"/>
          <w:szCs w:val="28"/>
        </w:rPr>
      </w:pPr>
    </w:p>
    <w:p w:rsidR="00690DF2" w:rsidRDefault="00690DF2" w:rsidP="008D2F6C">
      <w:pPr>
        <w:jc w:val="center"/>
        <w:rPr>
          <w:b/>
          <w:bCs/>
          <w:sz w:val="28"/>
          <w:szCs w:val="28"/>
        </w:rPr>
      </w:pPr>
    </w:p>
    <w:p w:rsidR="00690DF2" w:rsidRDefault="00690DF2" w:rsidP="008D2F6C">
      <w:pPr>
        <w:jc w:val="center"/>
        <w:rPr>
          <w:b/>
          <w:bCs/>
          <w:sz w:val="28"/>
          <w:szCs w:val="28"/>
        </w:rPr>
      </w:pPr>
    </w:p>
    <w:p w:rsidR="00690DF2" w:rsidRDefault="00690DF2" w:rsidP="008D2F6C">
      <w:pPr>
        <w:jc w:val="center"/>
        <w:rPr>
          <w:b/>
          <w:bCs/>
          <w:sz w:val="28"/>
          <w:szCs w:val="28"/>
        </w:rPr>
      </w:pPr>
    </w:p>
    <w:p w:rsidR="00690DF2" w:rsidRDefault="00690DF2" w:rsidP="008D2F6C">
      <w:pPr>
        <w:jc w:val="center"/>
        <w:rPr>
          <w:b/>
          <w:bCs/>
          <w:sz w:val="28"/>
          <w:szCs w:val="28"/>
        </w:rPr>
      </w:pPr>
    </w:p>
    <w:p w:rsidR="00690DF2" w:rsidRDefault="00690DF2" w:rsidP="008D2F6C">
      <w:pPr>
        <w:jc w:val="center"/>
        <w:rPr>
          <w:b/>
          <w:bCs/>
          <w:sz w:val="28"/>
          <w:szCs w:val="28"/>
        </w:rPr>
      </w:pPr>
    </w:p>
    <w:p w:rsidR="00690DF2" w:rsidRDefault="00690DF2" w:rsidP="008D2F6C">
      <w:pPr>
        <w:jc w:val="center"/>
        <w:rPr>
          <w:b/>
          <w:bCs/>
          <w:sz w:val="28"/>
          <w:szCs w:val="28"/>
        </w:rPr>
      </w:pPr>
    </w:p>
    <w:p w:rsidR="00690DF2" w:rsidRDefault="00690DF2" w:rsidP="008D2F6C">
      <w:pPr>
        <w:jc w:val="center"/>
        <w:rPr>
          <w:b/>
          <w:bCs/>
          <w:sz w:val="28"/>
          <w:szCs w:val="28"/>
        </w:rPr>
      </w:pPr>
    </w:p>
    <w:p w:rsidR="00690DF2" w:rsidRDefault="00690DF2" w:rsidP="008D2F6C">
      <w:pPr>
        <w:jc w:val="center"/>
        <w:rPr>
          <w:b/>
          <w:bCs/>
          <w:sz w:val="28"/>
          <w:szCs w:val="28"/>
        </w:rPr>
      </w:pPr>
    </w:p>
    <w:p w:rsidR="00690DF2" w:rsidRDefault="00690DF2" w:rsidP="008D2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ДОВІДКА</w:t>
      </w:r>
    </w:p>
    <w:p w:rsidR="00690DF2" w:rsidRDefault="00690DF2" w:rsidP="008D2F6C">
      <w:pPr>
        <w:jc w:val="both"/>
        <w:rPr>
          <w:b/>
          <w:bCs/>
          <w:sz w:val="28"/>
          <w:szCs w:val="28"/>
        </w:rPr>
      </w:pPr>
    </w:p>
    <w:p w:rsidR="00690DF2" w:rsidRDefault="00690DF2" w:rsidP="008D2F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погодження проекту розпорядження голови райдержадміністрації</w:t>
      </w:r>
    </w:p>
    <w:p w:rsidR="00690DF2" w:rsidRDefault="00690DF2" w:rsidP="008D2F6C">
      <w:pPr>
        <w:shd w:val="clear" w:color="auto" w:fill="FFFFFF"/>
        <w:spacing w:before="230"/>
        <w:ind w:left="10" w:firstLine="2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«Про надання дозволу на вчинення правочину: укладання та підписання договору оренди земельного паю.»</w:t>
      </w:r>
    </w:p>
    <w:p w:rsidR="00690DF2" w:rsidRDefault="00690DF2" w:rsidP="008D2F6C">
      <w:pPr>
        <w:shd w:val="clear" w:color="auto" w:fill="FFFFFF"/>
        <w:spacing w:before="230"/>
        <w:ind w:left="10" w:firstLine="274"/>
        <w:jc w:val="both"/>
        <w:rPr>
          <w:sz w:val="28"/>
          <w:szCs w:val="28"/>
        </w:rPr>
      </w:pPr>
    </w:p>
    <w:p w:rsidR="00690DF2" w:rsidRDefault="00690DF2" w:rsidP="008D2F6C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статей 6,13,23 Закону України «Про місцеві державні адміністрації», постанови Кабінету Міністрів України № 866 від 24 вересня 2008р. «Питання діяльності органів опіки та піклування, пов'язаної із захистом прав дитини , ст. 177 Сімейного кодексу України , ст.. 17 Закону України «Про охорону дитинства», ст.. 1278 Цивільного кодексу України, </w:t>
      </w:r>
      <w:r>
        <w:rPr>
          <w:sz w:val="28"/>
          <w:szCs w:val="28"/>
        </w:rPr>
        <w:lastRenderedPageBreak/>
        <w:t>рішення № 6 протоколу №2 комісії з питань захисту прав дитини від  9 березня 2017р :</w:t>
      </w:r>
    </w:p>
    <w:p w:rsidR="00690DF2" w:rsidRDefault="00690DF2" w:rsidP="008D2F6C">
      <w:pPr>
        <w:widowControl w:val="0"/>
        <w:shd w:val="clear" w:color="auto" w:fill="FFFFFF"/>
        <w:autoSpaceDE w:val="0"/>
        <w:autoSpaceDN w:val="0"/>
        <w:adjustRightInd w:val="0"/>
        <w:ind w:left="10" w:firstLine="274"/>
        <w:jc w:val="both"/>
        <w:rPr>
          <w:sz w:val="28"/>
          <w:szCs w:val="28"/>
        </w:rPr>
      </w:pPr>
    </w:p>
    <w:p w:rsidR="00690DF2" w:rsidRDefault="00690DF2" w:rsidP="008D2F6C">
      <w:pPr>
        <w:widowControl w:val="0"/>
        <w:shd w:val="clear" w:color="auto" w:fill="FFFFFF"/>
        <w:autoSpaceDE w:val="0"/>
        <w:autoSpaceDN w:val="0"/>
        <w:adjustRightInd w:val="0"/>
        <w:ind w:left="10" w:firstLine="274"/>
        <w:jc w:val="both"/>
        <w:rPr>
          <w:sz w:val="28"/>
          <w:szCs w:val="28"/>
        </w:rPr>
      </w:pPr>
    </w:p>
    <w:p w:rsidR="00690DF2" w:rsidRDefault="00690DF2" w:rsidP="008D2F6C">
      <w:pPr>
        <w:tabs>
          <w:tab w:val="left" w:pos="3360"/>
        </w:tabs>
        <w:jc w:val="both"/>
      </w:pPr>
    </w:p>
    <w:p w:rsidR="00690DF2" w:rsidRDefault="00690DF2" w:rsidP="008D2F6C">
      <w:pPr>
        <w:tabs>
          <w:tab w:val="left" w:pos="33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погоджено:</w:t>
      </w:r>
    </w:p>
    <w:p w:rsidR="00690DF2" w:rsidRDefault="00690DF2" w:rsidP="008D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без зауважень</w:t>
      </w:r>
    </w:p>
    <w:p w:rsidR="00690DF2" w:rsidRDefault="00690DF2" w:rsidP="008D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90DF2" w:rsidRPr="00C510AF" w:rsidRDefault="00690DF2" w:rsidP="008D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Керівник апарату</w:t>
      </w:r>
      <w:r>
        <w:rPr>
          <w:color w:val="000000"/>
          <w:sz w:val="28"/>
          <w:szCs w:val="28"/>
        </w:rPr>
        <w:br/>
        <w:t xml:space="preserve">     райдержадміністрації                                                                  О. Тимофієва</w:t>
      </w:r>
      <w:r>
        <w:rPr>
          <w:color w:val="000000"/>
          <w:sz w:val="28"/>
          <w:szCs w:val="28"/>
        </w:rPr>
        <w:br/>
      </w:r>
      <w:r w:rsidRPr="00C510AF">
        <w:rPr>
          <w:color w:val="000000"/>
          <w:sz w:val="28"/>
          <w:szCs w:val="28"/>
        </w:rPr>
        <w:t xml:space="preserve"> Начальник загального </w:t>
      </w:r>
    </w:p>
    <w:p w:rsidR="00690DF2" w:rsidRPr="00C510AF" w:rsidRDefault="00690DF2" w:rsidP="008D2F6C">
      <w:pPr>
        <w:tabs>
          <w:tab w:val="left" w:pos="3360"/>
        </w:tabs>
        <w:jc w:val="both"/>
        <w:rPr>
          <w:color w:val="000000"/>
          <w:sz w:val="28"/>
          <w:szCs w:val="28"/>
        </w:rPr>
      </w:pPr>
      <w:r w:rsidRPr="00C510AF">
        <w:rPr>
          <w:color w:val="000000"/>
          <w:sz w:val="28"/>
          <w:szCs w:val="28"/>
        </w:rPr>
        <w:t xml:space="preserve">     відділу апарату райдержадміністрації                                 А. </w:t>
      </w:r>
      <w:proofErr w:type="spellStart"/>
      <w:r w:rsidRPr="00C510AF">
        <w:rPr>
          <w:color w:val="000000"/>
          <w:sz w:val="28"/>
          <w:szCs w:val="28"/>
        </w:rPr>
        <w:t>Ланецький</w:t>
      </w:r>
      <w:proofErr w:type="spellEnd"/>
    </w:p>
    <w:p w:rsidR="00690DF2" w:rsidRPr="00C510AF" w:rsidRDefault="00690DF2" w:rsidP="008D2F6C">
      <w:pPr>
        <w:tabs>
          <w:tab w:val="left" w:pos="3360"/>
        </w:tabs>
        <w:jc w:val="both"/>
        <w:rPr>
          <w:color w:val="000000"/>
          <w:sz w:val="28"/>
          <w:szCs w:val="28"/>
        </w:rPr>
      </w:pPr>
    </w:p>
    <w:p w:rsidR="00690DF2" w:rsidRDefault="00690DF2" w:rsidP="008D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із зауваженнями (пропозиціями),</w:t>
      </w:r>
    </w:p>
    <w:p w:rsidR="00690DF2" w:rsidRDefault="00690DF2" w:rsidP="008D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яківраховано</w:t>
      </w:r>
      <w:proofErr w:type="spellEnd"/>
      <w:r>
        <w:rPr>
          <w:color w:val="000000"/>
          <w:sz w:val="28"/>
          <w:szCs w:val="28"/>
        </w:rPr>
        <w:br/>
        <w:t xml:space="preserve">_____________________             __________________________ </w:t>
      </w:r>
      <w:r>
        <w:rPr>
          <w:color w:val="000000"/>
          <w:sz w:val="28"/>
          <w:szCs w:val="28"/>
        </w:rPr>
        <w:br/>
        <w:t xml:space="preserve">           (</w:t>
      </w:r>
      <w:r>
        <w:rPr>
          <w:color w:val="000000"/>
          <w:sz w:val="20"/>
          <w:szCs w:val="20"/>
        </w:rPr>
        <w:t>посада)                      (ініціали та прізвище)</w:t>
      </w:r>
      <w:r>
        <w:rPr>
          <w:color w:val="000000"/>
          <w:sz w:val="28"/>
          <w:szCs w:val="28"/>
        </w:rPr>
        <w:br/>
      </w:r>
    </w:p>
    <w:p w:rsidR="00690DF2" w:rsidRDefault="00690DF2" w:rsidP="008D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іззауваженнями</w:t>
      </w:r>
      <w:proofErr w:type="spellEnd"/>
      <w:r>
        <w:rPr>
          <w:color w:val="000000"/>
          <w:sz w:val="28"/>
          <w:szCs w:val="28"/>
        </w:rPr>
        <w:t xml:space="preserve"> (пропозиціями),</w:t>
      </w:r>
    </w:p>
    <w:p w:rsidR="00690DF2" w:rsidRDefault="00690DF2" w:rsidP="008D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яківрахованочастково</w:t>
      </w:r>
      <w:proofErr w:type="spellEnd"/>
      <w:r>
        <w:rPr>
          <w:color w:val="000000"/>
          <w:sz w:val="28"/>
          <w:szCs w:val="28"/>
        </w:rPr>
        <w:br/>
        <w:t xml:space="preserve">_______________________             __________________________ </w:t>
      </w:r>
      <w:r>
        <w:rPr>
          <w:color w:val="000000"/>
          <w:sz w:val="28"/>
          <w:szCs w:val="28"/>
        </w:rPr>
        <w:br/>
      </w:r>
      <w:r>
        <w:rPr>
          <w:color w:val="000000"/>
          <w:sz w:val="20"/>
          <w:szCs w:val="20"/>
        </w:rPr>
        <w:t xml:space="preserve">           (посада)                      (ініціали та прізвище) </w:t>
      </w:r>
      <w:r>
        <w:rPr>
          <w:color w:val="000000"/>
          <w:sz w:val="20"/>
          <w:szCs w:val="20"/>
        </w:rPr>
        <w:br/>
      </w:r>
    </w:p>
    <w:p w:rsidR="00690DF2" w:rsidRDefault="00690DF2" w:rsidP="008D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іззауваженнями</w:t>
      </w:r>
      <w:proofErr w:type="spellEnd"/>
      <w:r>
        <w:rPr>
          <w:color w:val="000000"/>
          <w:sz w:val="28"/>
          <w:szCs w:val="28"/>
        </w:rPr>
        <w:t xml:space="preserve"> (пропозиціями),</w:t>
      </w:r>
    </w:p>
    <w:p w:rsidR="00690DF2" w:rsidRDefault="00690DF2" w:rsidP="008D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510AF">
        <w:rPr>
          <w:sz w:val="28"/>
          <w:szCs w:val="28"/>
        </w:rPr>
        <w:t>які не враховано</w:t>
      </w:r>
      <w:r w:rsidRPr="00C510AF">
        <w:rPr>
          <w:sz w:val="28"/>
          <w:szCs w:val="28"/>
        </w:rPr>
        <w:br/>
      </w:r>
      <w:r>
        <w:t xml:space="preserve">_________________________           _____________________________ </w:t>
      </w:r>
      <w:r>
        <w:br/>
      </w:r>
      <w:r>
        <w:rPr>
          <w:sz w:val="20"/>
          <w:szCs w:val="20"/>
        </w:rPr>
        <w:t xml:space="preserve"> (посада)                      (ініціали та прізвище) </w:t>
      </w:r>
      <w:r>
        <w:rPr>
          <w:sz w:val="20"/>
          <w:szCs w:val="20"/>
        </w:rPr>
        <w:br/>
      </w:r>
    </w:p>
    <w:p w:rsidR="00690DF2" w:rsidRDefault="00690DF2" w:rsidP="008D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90DF2" w:rsidRDefault="00690DF2" w:rsidP="008D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sz w:val="28"/>
          <w:szCs w:val="28"/>
        </w:rPr>
        <w:lastRenderedPageBreak/>
        <w:t>Начальник служби</w:t>
      </w:r>
    </w:p>
    <w:p w:rsidR="00690DF2" w:rsidRDefault="00690DF2" w:rsidP="008D2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справах дітей  </w:t>
      </w:r>
    </w:p>
    <w:p w:rsidR="00690DF2" w:rsidRDefault="00690DF2" w:rsidP="008D2F6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райдержадміністрації                                                 О.</w:t>
      </w:r>
      <w:proofErr w:type="spellStart"/>
      <w:r>
        <w:rPr>
          <w:sz w:val="28"/>
          <w:szCs w:val="28"/>
        </w:rPr>
        <w:t>Стратійчук</w:t>
      </w:r>
      <w:proofErr w:type="spellEnd"/>
    </w:p>
    <w:p w:rsidR="00690DF2" w:rsidRDefault="00690DF2" w:rsidP="008D2F6C">
      <w:pPr>
        <w:tabs>
          <w:tab w:val="left" w:pos="3510"/>
        </w:tabs>
        <w:jc w:val="both"/>
        <w:rPr>
          <w:b/>
          <w:bCs/>
          <w:sz w:val="28"/>
          <w:szCs w:val="28"/>
        </w:rPr>
      </w:pPr>
    </w:p>
    <w:p w:rsidR="00690DF2" w:rsidRDefault="00690DF2" w:rsidP="008D2F6C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ПОЯСНЮВАЛЬНА ЗАПИСКА</w:t>
      </w:r>
    </w:p>
    <w:p w:rsidR="00690DF2" w:rsidRDefault="00690DF2" w:rsidP="008D2F6C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розпорядження голови райдержадміністрації</w:t>
      </w:r>
    </w:p>
    <w:p w:rsidR="00690DF2" w:rsidRDefault="00690DF2" w:rsidP="008D2F6C">
      <w:pPr>
        <w:shd w:val="clear" w:color="auto" w:fill="FFFFFF"/>
        <w:spacing w:before="230"/>
        <w:ind w:left="10" w:firstLine="2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«Про надання дозволу на вчинення правочину: укладання та підписання договору оренди земельного паю.»</w:t>
      </w:r>
    </w:p>
    <w:p w:rsidR="00690DF2" w:rsidRDefault="00690DF2" w:rsidP="008D2F6C">
      <w:pPr>
        <w:shd w:val="clear" w:color="auto" w:fill="FFFFFF"/>
        <w:spacing w:before="230"/>
        <w:ind w:left="10" w:firstLine="274"/>
        <w:jc w:val="both"/>
        <w:rPr>
          <w:b/>
          <w:bCs/>
          <w:sz w:val="28"/>
          <w:szCs w:val="28"/>
        </w:rPr>
      </w:pPr>
    </w:p>
    <w:p w:rsidR="00690DF2" w:rsidRDefault="00690DF2" w:rsidP="008D2F6C">
      <w:pPr>
        <w:tabs>
          <w:tab w:val="left" w:pos="3360"/>
        </w:tabs>
        <w:jc w:val="both"/>
        <w:rPr>
          <w:b/>
          <w:bCs/>
          <w:sz w:val="28"/>
          <w:szCs w:val="28"/>
        </w:rPr>
      </w:pPr>
    </w:p>
    <w:p w:rsidR="00690DF2" w:rsidRDefault="00690DF2" w:rsidP="008D2F6C">
      <w:pPr>
        <w:tabs>
          <w:tab w:val="left" w:pos="4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Обґрунтування необхідності прийняття розпорядження.</w:t>
      </w:r>
    </w:p>
    <w:p w:rsidR="00690DF2" w:rsidRDefault="00690DF2" w:rsidP="008D2F6C">
      <w:pPr>
        <w:widowControl w:val="0"/>
        <w:shd w:val="clear" w:color="auto" w:fill="FFFFFF"/>
        <w:autoSpaceDE w:val="0"/>
        <w:autoSpaceDN w:val="0"/>
        <w:adjustRightInd w:val="0"/>
        <w:ind w:left="10"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Захист  житлових та майнових прав малолітньої дитини </w:t>
      </w:r>
      <w:proofErr w:type="spellStart"/>
      <w:r>
        <w:rPr>
          <w:sz w:val="28"/>
          <w:szCs w:val="28"/>
        </w:rPr>
        <w:t>Янушкявічюса</w:t>
      </w:r>
      <w:proofErr w:type="spellEnd"/>
      <w:r>
        <w:rPr>
          <w:sz w:val="28"/>
          <w:szCs w:val="28"/>
        </w:rPr>
        <w:t xml:space="preserve"> Дмитра </w:t>
      </w:r>
      <w:proofErr w:type="spellStart"/>
      <w:r>
        <w:rPr>
          <w:sz w:val="28"/>
          <w:szCs w:val="28"/>
        </w:rPr>
        <w:t>Кястучіо</w:t>
      </w:r>
      <w:proofErr w:type="spellEnd"/>
      <w:r>
        <w:rPr>
          <w:sz w:val="28"/>
          <w:szCs w:val="28"/>
        </w:rPr>
        <w:t>, 15.01.2006р.н.</w:t>
      </w:r>
    </w:p>
    <w:p w:rsidR="00690DF2" w:rsidRDefault="00690DF2" w:rsidP="008D2F6C">
      <w:pPr>
        <w:tabs>
          <w:tab w:val="left" w:pos="3360"/>
        </w:tabs>
        <w:jc w:val="both"/>
        <w:rPr>
          <w:sz w:val="28"/>
          <w:szCs w:val="28"/>
        </w:rPr>
      </w:pPr>
    </w:p>
    <w:p w:rsidR="00690DF2" w:rsidRDefault="00690DF2" w:rsidP="008D2F6C">
      <w:pPr>
        <w:tabs>
          <w:tab w:val="left" w:pos="336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 Мета  і  завдання  розпорядження.</w:t>
      </w:r>
    </w:p>
    <w:p w:rsidR="00690DF2" w:rsidRDefault="00690DF2" w:rsidP="008D2F6C">
      <w:pPr>
        <w:widowControl w:val="0"/>
        <w:shd w:val="clear" w:color="auto" w:fill="FFFFFF"/>
        <w:autoSpaceDE w:val="0"/>
        <w:autoSpaceDN w:val="0"/>
        <w:adjustRightInd w:val="0"/>
        <w:ind w:left="10"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Надати дозвіл  матері  </w:t>
      </w:r>
      <w:proofErr w:type="spellStart"/>
      <w:r>
        <w:rPr>
          <w:sz w:val="28"/>
          <w:szCs w:val="28"/>
        </w:rPr>
        <w:t>Янушкявічюс</w:t>
      </w:r>
      <w:proofErr w:type="spellEnd"/>
      <w:r>
        <w:rPr>
          <w:sz w:val="28"/>
          <w:szCs w:val="28"/>
        </w:rPr>
        <w:t xml:space="preserve">  Оксані Степанівні на вчинення правочину: укладання та підписання договору оренди земельного паю від імені її малолітнього сина </w:t>
      </w:r>
      <w:proofErr w:type="spellStart"/>
      <w:r>
        <w:rPr>
          <w:sz w:val="28"/>
          <w:szCs w:val="28"/>
        </w:rPr>
        <w:t>Янушкявічюса</w:t>
      </w:r>
      <w:proofErr w:type="spellEnd"/>
      <w:r>
        <w:rPr>
          <w:sz w:val="28"/>
          <w:szCs w:val="28"/>
        </w:rPr>
        <w:t xml:space="preserve"> Дмитра </w:t>
      </w:r>
      <w:proofErr w:type="spellStart"/>
      <w:r>
        <w:rPr>
          <w:sz w:val="28"/>
          <w:szCs w:val="28"/>
        </w:rPr>
        <w:t>Кястучіо</w:t>
      </w:r>
      <w:proofErr w:type="spellEnd"/>
      <w:r>
        <w:rPr>
          <w:sz w:val="28"/>
          <w:szCs w:val="28"/>
        </w:rPr>
        <w:t>, 15.01.2006р.н.</w:t>
      </w:r>
    </w:p>
    <w:p w:rsidR="00690DF2" w:rsidRDefault="00690DF2" w:rsidP="008D2F6C">
      <w:pPr>
        <w:tabs>
          <w:tab w:val="left" w:pos="3360"/>
        </w:tabs>
        <w:jc w:val="both"/>
        <w:rPr>
          <w:sz w:val="28"/>
          <w:szCs w:val="28"/>
        </w:rPr>
      </w:pPr>
    </w:p>
    <w:p w:rsidR="00690DF2" w:rsidRDefault="00690DF2" w:rsidP="008D2F6C">
      <w:pPr>
        <w:tabs>
          <w:tab w:val="left" w:pos="336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 Правові аспекти.   </w:t>
      </w:r>
    </w:p>
    <w:p w:rsidR="00690DF2" w:rsidRDefault="00690DF2" w:rsidP="008D2F6C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Відповідно статей 6,13,23 Закону України «Про місцеві державні адміністрації», постанови Кабінету Міністрів України № 866 від 24 вересня 2008р. «Питання діяльності органів опіки та піклування, пов'язаної із захистом прав дитини , ст. 177 Сімейного кодексу України , ст.. 17 Закону України «Про охорону дитинства», ст.. 1278 Цивільного кодексу України, рішення № 6 протоколу №2 комісії з питань захисту прав дитини від  9 березня 2017р :</w:t>
      </w:r>
    </w:p>
    <w:p w:rsidR="00690DF2" w:rsidRDefault="00690DF2" w:rsidP="008D2F6C">
      <w:pPr>
        <w:tabs>
          <w:tab w:val="left" w:pos="3360"/>
        </w:tabs>
        <w:jc w:val="both"/>
        <w:rPr>
          <w:sz w:val="28"/>
          <w:szCs w:val="28"/>
        </w:rPr>
      </w:pPr>
    </w:p>
    <w:p w:rsidR="00690DF2" w:rsidRDefault="00690DF2" w:rsidP="008D2F6C">
      <w:pPr>
        <w:tabs>
          <w:tab w:val="left" w:pos="336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Фінансово-економічне обґрунтування.</w:t>
      </w:r>
    </w:p>
    <w:p w:rsidR="00690DF2" w:rsidRDefault="00690DF2" w:rsidP="008D2F6C">
      <w:pPr>
        <w:jc w:val="both"/>
        <w:rPr>
          <w:sz w:val="28"/>
          <w:szCs w:val="28"/>
        </w:rPr>
      </w:pPr>
      <w:r>
        <w:rPr>
          <w:sz w:val="28"/>
          <w:szCs w:val="28"/>
        </w:rPr>
        <w:t>Не підлягає.</w:t>
      </w:r>
    </w:p>
    <w:p w:rsidR="00690DF2" w:rsidRDefault="00690DF2" w:rsidP="008D2F6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Позиція зацікавлених органів.</w:t>
      </w:r>
    </w:p>
    <w:p w:rsidR="00690DF2" w:rsidRDefault="00690DF2" w:rsidP="008D2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Зацікавлені органи: райдержадміністрація, служба у справах дітей райдержадміністрації.</w:t>
      </w:r>
    </w:p>
    <w:p w:rsidR="00690DF2" w:rsidRDefault="00690DF2" w:rsidP="008D2F6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 Регіональний аспект.</w:t>
      </w:r>
    </w:p>
    <w:p w:rsidR="00690DF2" w:rsidRDefault="00690DF2" w:rsidP="008D2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стосується розвитку адміністративно-територіальної одиниці.</w:t>
      </w:r>
    </w:p>
    <w:p w:rsidR="00690DF2" w:rsidRDefault="00690DF2" w:rsidP="008D2F6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 Громадське обговорення.</w:t>
      </w:r>
    </w:p>
    <w:p w:rsidR="00690DF2" w:rsidRDefault="00690DF2" w:rsidP="008D2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 потребує.</w:t>
      </w:r>
    </w:p>
    <w:p w:rsidR="00690DF2" w:rsidRDefault="00690DF2" w:rsidP="008D2F6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 Прогноз результатів.</w:t>
      </w:r>
    </w:p>
    <w:p w:rsidR="00690DF2" w:rsidRDefault="00690DF2" w:rsidP="008D2F6C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Захист  житлових та майнових прав неповнолітніх та малолітніх дітей, дітей-сиріт та дітей,  позбавлених батьківського піклування в </w:t>
      </w:r>
      <w:proofErr w:type="spellStart"/>
      <w:r>
        <w:rPr>
          <w:sz w:val="28"/>
          <w:szCs w:val="28"/>
        </w:rPr>
        <w:t>Чечельницькому</w:t>
      </w:r>
      <w:proofErr w:type="spellEnd"/>
      <w:r>
        <w:rPr>
          <w:sz w:val="28"/>
          <w:szCs w:val="28"/>
        </w:rPr>
        <w:t xml:space="preserve"> районі.</w:t>
      </w:r>
    </w:p>
    <w:p w:rsidR="00690DF2" w:rsidRDefault="00690DF2" w:rsidP="008D2F6C">
      <w:pPr>
        <w:jc w:val="both"/>
        <w:rPr>
          <w:sz w:val="28"/>
          <w:szCs w:val="28"/>
        </w:rPr>
      </w:pPr>
    </w:p>
    <w:p w:rsidR="00690DF2" w:rsidRDefault="00690DF2" w:rsidP="008D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90DF2" w:rsidRDefault="00690DF2" w:rsidP="008D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sz w:val="28"/>
          <w:szCs w:val="28"/>
        </w:rPr>
        <w:t>Начальник служби</w:t>
      </w:r>
    </w:p>
    <w:p w:rsidR="00690DF2" w:rsidRDefault="00690DF2" w:rsidP="008D2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справах дітей  </w:t>
      </w:r>
    </w:p>
    <w:p w:rsidR="00690DF2" w:rsidRDefault="00690DF2" w:rsidP="008D2F6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райдержадміністрації                                                 О.</w:t>
      </w:r>
      <w:proofErr w:type="spellStart"/>
      <w:r>
        <w:rPr>
          <w:sz w:val="28"/>
          <w:szCs w:val="28"/>
        </w:rPr>
        <w:t>Стратійчук</w:t>
      </w:r>
      <w:proofErr w:type="spellEnd"/>
    </w:p>
    <w:p w:rsidR="00690DF2" w:rsidRDefault="00690DF2" w:rsidP="008D2F6C">
      <w:pPr>
        <w:tabs>
          <w:tab w:val="left" w:pos="3510"/>
        </w:tabs>
        <w:jc w:val="both"/>
        <w:rPr>
          <w:b/>
          <w:bCs/>
          <w:sz w:val="28"/>
          <w:szCs w:val="28"/>
        </w:rPr>
      </w:pPr>
    </w:p>
    <w:p w:rsidR="00690DF2" w:rsidRDefault="00690DF2" w:rsidP="008D2F6C">
      <w:pPr>
        <w:tabs>
          <w:tab w:val="left" w:pos="3510"/>
        </w:tabs>
        <w:jc w:val="both"/>
        <w:rPr>
          <w:b/>
          <w:bCs/>
          <w:sz w:val="28"/>
          <w:szCs w:val="28"/>
        </w:rPr>
      </w:pPr>
    </w:p>
    <w:p w:rsidR="00690DF2" w:rsidRPr="0066307D" w:rsidRDefault="00690DF2" w:rsidP="008D2F6C"/>
    <w:p w:rsidR="00690DF2" w:rsidRDefault="00690DF2"/>
    <w:sectPr w:rsidR="00690DF2" w:rsidSect="00C2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970"/>
    <w:multiLevelType w:val="hybridMultilevel"/>
    <w:tmpl w:val="B6EE4858"/>
    <w:lvl w:ilvl="0" w:tplc="4BBE14D6">
      <w:start w:val="4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BD1192"/>
    <w:multiLevelType w:val="hybridMultilevel"/>
    <w:tmpl w:val="9D345A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2739B"/>
    <w:multiLevelType w:val="hybridMultilevel"/>
    <w:tmpl w:val="B100E8DC"/>
    <w:lvl w:ilvl="0" w:tplc="FB0ED122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>
      <w:start w:val="1"/>
      <w:numFmt w:val="lowerRoman"/>
      <w:lvlText w:val="%3."/>
      <w:lvlJc w:val="right"/>
      <w:pPr>
        <w:ind w:left="1658" w:hanging="180"/>
      </w:pPr>
    </w:lvl>
    <w:lvl w:ilvl="3" w:tplc="0422000F">
      <w:start w:val="1"/>
      <w:numFmt w:val="decimal"/>
      <w:lvlText w:val="%4."/>
      <w:lvlJc w:val="left"/>
      <w:pPr>
        <w:ind w:left="2378" w:hanging="360"/>
      </w:pPr>
    </w:lvl>
    <w:lvl w:ilvl="4" w:tplc="04220019">
      <w:start w:val="1"/>
      <w:numFmt w:val="lowerLetter"/>
      <w:lvlText w:val="%5."/>
      <w:lvlJc w:val="left"/>
      <w:pPr>
        <w:ind w:left="3098" w:hanging="360"/>
      </w:pPr>
    </w:lvl>
    <w:lvl w:ilvl="5" w:tplc="0422001B">
      <w:start w:val="1"/>
      <w:numFmt w:val="lowerRoman"/>
      <w:lvlText w:val="%6."/>
      <w:lvlJc w:val="right"/>
      <w:pPr>
        <w:ind w:left="3818" w:hanging="180"/>
      </w:pPr>
    </w:lvl>
    <w:lvl w:ilvl="6" w:tplc="0422000F">
      <w:start w:val="1"/>
      <w:numFmt w:val="decimal"/>
      <w:lvlText w:val="%7."/>
      <w:lvlJc w:val="left"/>
      <w:pPr>
        <w:ind w:left="4538" w:hanging="360"/>
      </w:pPr>
    </w:lvl>
    <w:lvl w:ilvl="7" w:tplc="04220019">
      <w:start w:val="1"/>
      <w:numFmt w:val="lowerLetter"/>
      <w:lvlText w:val="%8."/>
      <w:lvlJc w:val="left"/>
      <w:pPr>
        <w:ind w:left="5258" w:hanging="360"/>
      </w:pPr>
    </w:lvl>
    <w:lvl w:ilvl="8" w:tplc="0422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D2F6C"/>
    <w:rsid w:val="00061A37"/>
    <w:rsid w:val="001D5BD9"/>
    <w:rsid w:val="002B0C7E"/>
    <w:rsid w:val="002E5CA4"/>
    <w:rsid w:val="005A64A9"/>
    <w:rsid w:val="0066307D"/>
    <w:rsid w:val="00690DF2"/>
    <w:rsid w:val="006C5E38"/>
    <w:rsid w:val="00830E3E"/>
    <w:rsid w:val="008832B5"/>
    <w:rsid w:val="008D2F6C"/>
    <w:rsid w:val="009224D1"/>
    <w:rsid w:val="00956F47"/>
    <w:rsid w:val="00BA7297"/>
    <w:rsid w:val="00C21840"/>
    <w:rsid w:val="00C21E39"/>
    <w:rsid w:val="00C40344"/>
    <w:rsid w:val="00C510AF"/>
    <w:rsid w:val="00D40323"/>
    <w:rsid w:val="00D86137"/>
    <w:rsid w:val="00DB2578"/>
    <w:rsid w:val="00F46349"/>
    <w:rsid w:val="00FD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1C"/>
    <w:pPr>
      <w:spacing w:after="200" w:line="276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D2F6C"/>
    <w:pPr>
      <w:keepNext/>
      <w:autoSpaceDE w:val="0"/>
      <w:autoSpaceDN w:val="0"/>
      <w:spacing w:after="0" w:line="240" w:lineRule="auto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F6C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8D2F6C"/>
    <w:pPr>
      <w:autoSpaceDE w:val="0"/>
      <w:autoSpaceDN w:val="0"/>
      <w:spacing w:after="0" w:line="240" w:lineRule="auto"/>
      <w:jc w:val="center"/>
    </w:pPr>
    <w:rPr>
      <w:b/>
      <w:bCs/>
      <w:color w:val="000080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8D2F6C"/>
    <w:pPr>
      <w:spacing w:after="0" w:line="240" w:lineRule="auto"/>
      <w:ind w:left="720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1067</Words>
  <Characters>6087</Characters>
  <Application>Microsoft Office Word</Application>
  <DocSecurity>0</DocSecurity>
  <Lines>50</Lines>
  <Paragraphs>14</Paragraphs>
  <ScaleCrop>false</ScaleCrop>
  <Company>MultiDVD Team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2018-02-26T14:31:00Z</cp:lastPrinted>
  <dcterms:created xsi:type="dcterms:W3CDTF">2018-02-27T07:01:00Z</dcterms:created>
  <dcterms:modified xsi:type="dcterms:W3CDTF">2018-02-27T07:01:00Z</dcterms:modified>
</cp:coreProperties>
</file>